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3C3A6A" w:rsidP="003B1661">
      <w:pPr>
        <w:ind w:left="-851"/>
        <w:jc w:val="both"/>
        <w:rPr>
          <w:b/>
          <w:sz w:val="32"/>
          <w:szCs w:val="26"/>
        </w:rPr>
      </w:pPr>
      <w:r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-622935</wp:posOffset>
                </wp:positionH>
                <wp:positionV relativeFrom="paragraph">
                  <wp:posOffset>361315</wp:posOffset>
                </wp:positionV>
                <wp:extent cx="4448175" cy="249809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498090"/>
                        </a:xfrm>
                        <a:prstGeom prst="rect">
                          <a:avLst/>
                        </a:prstGeom>
                        <a:solidFill>
                          <a:srgbClr val="FFFFFF"/>
                        </a:solidFill>
                        <a:ln w="9525">
                          <a:noFill/>
                          <a:miter lim="800000"/>
                          <a:headEnd/>
                          <a:tailEnd/>
                        </a:ln>
                      </wps:spPr>
                      <wps:txbx>
                        <w:txbxContent>
                          <w:p w:rsidR="00BD10CA" w:rsidRPr="00BD10CA" w:rsidRDefault="00BD10CA" w:rsidP="00BD10CA">
                            <w:pPr>
                              <w:jc w:val="both"/>
                              <w:rPr>
                                <w:b/>
                                <w:sz w:val="26"/>
                                <w:szCs w:val="26"/>
                              </w:rPr>
                            </w:pPr>
                            <w:r w:rsidRPr="00BD10CA">
                              <w:rPr>
                                <w:sz w:val="26"/>
                                <w:szCs w:val="26"/>
                              </w:rPr>
                              <w:t>This project aims to build student ability to provide spontaneous language, describing their daily life. By filling in diary entries, students will be stretched to explain their meaning, and start to explore how to find the language they need to explain themselves (you can refer them to the first ICT project). Students will learn how to communicate what basic activities they do in their daily and share an opinion. Example diary entries are given for guidance. In some tasks students will have to translate simple sentences from English into Chinese. The usage of “</w:t>
                            </w:r>
                            <w:proofErr w:type="spellStart"/>
                            <w:r w:rsidRPr="00BD10CA">
                              <w:rPr>
                                <w:rFonts w:ascii="Microsoft YaHei" w:eastAsia="Microsoft YaHei" w:hAnsi="Microsoft YaHei" w:cs="Microsoft YaHei" w:hint="eastAsia"/>
                                <w:sz w:val="26"/>
                                <w:szCs w:val="26"/>
                              </w:rPr>
                              <w:t>觉得</w:t>
                            </w:r>
                            <w:proofErr w:type="spellEnd"/>
                            <w:r w:rsidRPr="00BD10CA">
                              <w:rPr>
                                <w:sz w:val="26"/>
                                <w:szCs w:val="26"/>
                              </w:rPr>
                              <w:t xml:space="preserve">” is introduced in this project. </w:t>
                            </w:r>
                          </w:p>
                          <w:p w:rsidR="000D11C8" w:rsidRDefault="000D11C8" w:rsidP="000D11C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05pt;margin-top:28.45pt;width:350.25pt;height:19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wfIAIAABwEAAAOAAAAZHJzL2Uyb0RvYy54bWysU9uO2yAQfa/Uf0C8N3Ysp5tYcVbbbFNV&#10;2l6k3X4AxjhGBYYCiZ1+fQeczUbbt6o8IIYZDjNnzqxvR63IUTgvwdR0PsspEYZDK82+pj+edu+W&#10;lPjATMsUGFHTk/D0dvP2zXqwlSigB9UKRxDE+GqwNe1DsFWWed4LzfwMrDDo7MBpFtB0+6x1bEB0&#10;rbIiz99nA7jWOuDCe7y9n5x0k/C7TvDwreu8CETVFHMLaXdpb+Kebdas2jtme8nPabB/yEIzafDT&#10;C9Q9C4wcnPwLSkvuwEMXZhx0Bl0nuUg1YDXz/FU1jz2zItWC5Hh7ocn/P1j+9fjdEdnWtKDEMI0t&#10;ehJjIB9gJEVkZ7C+wqBHi2FhxGvscqrU2wfgPz0xsO2Z2Ys752DoBWsxu3l8mV09nXB8BGmGL9Di&#10;N+wQIAGNndOROiSDIDp26XTpTEyF42VZlsv5zYISjr6iXC3zVepdxqrn59b58EmAJvFQU4etT/Ds&#10;+OBDTIdVzyHxNw9KtjupVDLcvtkqR44MZbJLK1XwKkwZMtR0tSgWCdlAfJ8UpGVAGSupa7rM45qE&#10;Fen4aNoUEphU0xkzUebMT6RkIieMzYiBkbQG2hMy5WCSK44XHnpwvykZUKo19b8OzAlK1GeDbK/m&#10;ZRm1nYxycVOg4a49zbWHGY5QNQ2UTMdtSPMQeTBwh13pZOLrJZNzrijBRON5XKLGr+0U9TLUmz8A&#10;AAD//wMAUEsDBBQABgAIAAAAIQAFt/qO3wAAAAoBAAAPAAAAZHJzL2Rvd25yZXYueG1sTI/RToNA&#10;EEXfTfyHzZj4YtrdVqAFWRo10fja2g8YYApEdpaw20L/3vXJPk7uyb1n8t1senGh0XWWNayWCgRx&#10;ZeuOGw3H74/FFoTzyDX2lknDlRzsivu7HLPaTryny8E3IpSwy1BD6/2QSemqlgy6pR2IQ3ayo0Ef&#10;zrGR9YhTKDe9XCuVSIMdh4UWB3pvqfo5nI2G09f0FKdT+emPm32UvGG3Ke1V68eH+fUFhKfZ/8Pw&#10;px/UoQhOpT1z7USvYZFuVwHVECcpiAAkah2BKDVEsXoGWeTy9oXiFwAA//8DAFBLAQItABQABgAI&#10;AAAAIQC2gziS/gAAAOEBAAATAAAAAAAAAAAAAAAAAAAAAABbQ29udGVudF9UeXBlc10ueG1sUEsB&#10;Ai0AFAAGAAgAAAAhADj9If/WAAAAlAEAAAsAAAAAAAAAAAAAAAAALwEAAF9yZWxzLy5yZWxzUEsB&#10;Ai0AFAAGAAgAAAAhAHtmnB8gAgAAHAQAAA4AAAAAAAAAAAAAAAAALgIAAGRycy9lMm9Eb2MueG1s&#10;UEsBAi0AFAAGAAgAAAAhAAW3+o7fAAAACgEAAA8AAAAAAAAAAAAAAAAAegQAAGRycy9kb3ducmV2&#10;LnhtbFBLBQYAAAAABAAEAPMAAACGBQAAAAA=&#10;" stroked="f">
                <v:textbox>
                  <w:txbxContent>
                    <w:p w:rsidR="00BD10CA" w:rsidRPr="00BD10CA" w:rsidRDefault="00BD10CA" w:rsidP="00BD10CA">
                      <w:pPr>
                        <w:jc w:val="both"/>
                        <w:rPr>
                          <w:b/>
                          <w:sz w:val="26"/>
                          <w:szCs w:val="26"/>
                        </w:rPr>
                      </w:pPr>
                      <w:r w:rsidRPr="00BD10CA">
                        <w:rPr>
                          <w:sz w:val="26"/>
                          <w:szCs w:val="26"/>
                        </w:rPr>
                        <w:t>This project aims to build student ability to provide spontaneous language, describing their daily life. By filling in diary entries, students will be stretched to explain their meaning, and start to explore how to find the language they need to explain themselves (you can refer them to the first ICT project). Students will learn how to communicate what basic activities they do in their daily and share an opinion. Example diary entries are given for guidance. In some tasks students will have to translate simple sentences from English into Chinese. The usage of “</w:t>
                      </w:r>
                      <w:proofErr w:type="spellStart"/>
                      <w:r w:rsidRPr="00BD10CA">
                        <w:rPr>
                          <w:rFonts w:ascii="Microsoft YaHei" w:eastAsia="Microsoft YaHei" w:hAnsi="Microsoft YaHei" w:cs="Microsoft YaHei" w:hint="eastAsia"/>
                          <w:sz w:val="26"/>
                          <w:szCs w:val="26"/>
                        </w:rPr>
                        <w:t>觉得</w:t>
                      </w:r>
                      <w:proofErr w:type="spellEnd"/>
                      <w:r w:rsidRPr="00BD10CA">
                        <w:rPr>
                          <w:sz w:val="26"/>
                          <w:szCs w:val="26"/>
                        </w:rPr>
                        <w:t xml:space="preserve">” is introduced in this project. </w:t>
                      </w:r>
                    </w:p>
                    <w:p w:rsidR="000D11C8" w:rsidRDefault="000D11C8" w:rsidP="000D11C8">
                      <w:pPr>
                        <w:jc w:val="both"/>
                      </w:pPr>
                    </w:p>
                  </w:txbxContent>
                </v:textbox>
                <w10:wrap type="square"/>
              </v:shape>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5317490</wp:posOffset>
                </wp:positionH>
                <wp:positionV relativeFrom="paragraph">
                  <wp:posOffset>-476250</wp:posOffset>
                </wp:positionV>
                <wp:extent cx="1826260"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3C3A6A">
                              <w:rPr>
                                <w:noProof/>
                                <w:lang w:eastAsia="zh-CN"/>
                              </w:rPr>
                              <w:drawing>
                                <wp:inline distT="0" distB="0" distL="0" distR="0" wp14:anchorId="1ABA5140" wp14:editId="78CBC85B">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3C3A6A" w:rsidP="000D11C8">
                            <w:pPr>
                              <w:jc w:val="right"/>
                              <w:rPr>
                                <w:rFonts w:ascii="Arial" w:hAnsi="Arial" w:cs="Arial"/>
                                <w:sz w:val="28"/>
                              </w:rPr>
                            </w:pPr>
                            <w:r>
                              <w:rPr>
                                <w:rFonts w:ascii="Arial" w:hAnsi="Arial" w:cs="Arial"/>
                                <w:sz w:val="28"/>
                              </w:rPr>
                              <w:t>4hr 25</w:t>
                            </w:r>
                            <w:r w:rsidR="007446A4" w:rsidRPr="000D11C8">
                              <w:rPr>
                                <w:rFonts w:ascii="Arial" w:hAnsi="Arial" w:cs="Arial"/>
                                <w:sz w:val="28"/>
                              </w:rPr>
                              <w:t xml:space="preserve">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3C3A6A" w:rsidP="000D11C8">
                            <w:pPr>
                              <w:jc w:val="right"/>
                              <w:rPr>
                                <w:rFonts w:ascii="Arial" w:hAnsi="Arial" w:cs="Arial"/>
                                <w:sz w:val="28"/>
                              </w:rPr>
                            </w:pPr>
                            <w:r>
                              <w:rPr>
                                <w:rFonts w:ascii="Arial" w:hAnsi="Arial" w:cs="Arial"/>
                                <w:sz w:val="28"/>
                              </w:rPr>
                              <w:t>Personal</w:t>
                            </w:r>
                            <w:r w:rsidR="007446A4"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7pt;margin-top:-37.5pt;width:143.8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5ADgIAAPwDAAAOAAAAZHJzL2Uyb0RvYy54bWysU9uO2yAQfa/Uf0C8N3a8ua0VstrudqtK&#10;24u02w8gGMeowFAgsdOv74Cz2ah9q+oHBB7mzJwzh/XNYDQ5SB8UWEank5ISaQU0yu4Y/f788G5F&#10;SYjcNlyDlYweZaA3m7dv1r2rZQUd6EZ6giA21L1jtIvR1UURRCcNDxNw0mKwBW94xKPfFY3nPaIb&#10;XVRluSh68I3zIGQI+Pd+DNJNxm9bKeLXtg0yEs0o9hbz6vO6TWuxWfN657nrlDi1wf+hC8OVxaJn&#10;qHseOdl79ReUUcJDgDZOBJgC2lYJmTkgm2n5B5unjjuZuaA4wZ1lCv8PVnw5fPNENYxW0yUllhsc&#10;0rMcInkPA6mSPr0LNV57cngxDvgb55y5BvcI4kcgFu46bnfy1nvoO8kb7G+aMouL1BEnJJBt/xka&#10;LMP3ETLQ0HqTxEM5CKLjnI7n2aRWRCq5qhbVAkMCY9Xy6mqxnOcavH5Jdz7EjxIMSRtGPQ4/w/PD&#10;Y4ipHV6/XEnVLDworbMBtCU9o9fzap4TLiJGRfSnVobRVZm+0TGJ5Qfb5OTIlR73WEDbE+3EdOQc&#10;h+2QFc6aJEm20BxRBw+jHfH54KYD/4uSHq3IaPi5515Soj9Z1PJ6Opsl7+bDbL6s8OAvI9vLCLcC&#10;oRiNlIzbu5j9PlK+Rc1bldV47eTUMlosi3R6DsnDl+d86/XRbn4DAAD//wMAUEsDBBQABgAIAAAA&#10;IQCRDY1V3wAAAAwBAAAPAAAAZHJzL2Rvd25yZXYueG1sTI/LTsMwEEX3SPyDNUjsWrsP0xIyqRCI&#10;LYjykNi58TSJiMdR7Dbh73FWsJvRHN05N9+NrhVn6kPjGWExVyCIS28brhDe355mWxAhGram9UwI&#10;PxRgV1xe5CazfuBXOu9jJVIIh8wg1DF2mZShrMmZMPcdcbodfe9MTGtfSdubIYW7Vi6VupHONJw+&#10;1Kajh5rK7/3JIXw8H78+1+qlenS6G/yoJLtbiXh9Nd7fgYg0xj8YJv2kDkVyOvgT2yBahO1qs04o&#10;wmyjU6mJWCyn6YCw0lqDLHL5v0TxCwAA//8DAFBLAQItABQABgAIAAAAIQC2gziS/gAAAOEBAAAT&#10;AAAAAAAAAAAAAAAAAAAAAABbQ29udGVudF9UeXBlc10ueG1sUEsBAi0AFAAGAAgAAAAhADj9If/W&#10;AAAAlAEAAAsAAAAAAAAAAAAAAAAALwEAAF9yZWxzLy5yZWxzUEsBAi0AFAAGAAgAAAAhAPGOHkAO&#10;AgAA/AMAAA4AAAAAAAAAAAAAAAAALgIAAGRycy9lMm9Eb2MueG1sUEsBAi0AFAAGAAgAAAAhAJEN&#10;jVXfAAAADAEAAA8AAAAAAAAAAAAAAAAAaAQAAGRycy9kb3ducmV2LnhtbFBLBQYAAAAABAAEAPMA&#10;AAB0BQ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3C3A6A">
                        <w:rPr>
                          <w:noProof/>
                          <w:lang w:eastAsia="zh-CN"/>
                        </w:rPr>
                        <w:drawing>
                          <wp:inline distT="0" distB="0" distL="0" distR="0" wp14:anchorId="1ABA5140" wp14:editId="78CBC85B">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3C3A6A" w:rsidP="000D11C8">
                      <w:pPr>
                        <w:jc w:val="right"/>
                        <w:rPr>
                          <w:rFonts w:ascii="Arial" w:hAnsi="Arial" w:cs="Arial"/>
                          <w:sz w:val="28"/>
                        </w:rPr>
                      </w:pPr>
                      <w:r>
                        <w:rPr>
                          <w:rFonts w:ascii="Arial" w:hAnsi="Arial" w:cs="Arial"/>
                          <w:sz w:val="28"/>
                        </w:rPr>
                        <w:t>4hr 25</w:t>
                      </w:r>
                      <w:r w:rsidR="007446A4" w:rsidRPr="000D11C8">
                        <w:rPr>
                          <w:rFonts w:ascii="Arial" w:hAnsi="Arial" w:cs="Arial"/>
                          <w:sz w:val="28"/>
                        </w:rPr>
                        <w:t xml:space="preserve">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3C3A6A" w:rsidP="000D11C8">
                      <w:pPr>
                        <w:jc w:val="right"/>
                        <w:rPr>
                          <w:rFonts w:ascii="Arial" w:hAnsi="Arial" w:cs="Arial"/>
                          <w:sz w:val="28"/>
                        </w:rPr>
                      </w:pPr>
                      <w:r>
                        <w:rPr>
                          <w:rFonts w:ascii="Arial" w:hAnsi="Arial" w:cs="Arial"/>
                          <w:sz w:val="28"/>
                        </w:rPr>
                        <w:t>Personal</w:t>
                      </w:r>
                      <w:r w:rsidR="007446A4" w:rsidRPr="000D11C8">
                        <w:rPr>
                          <w:rFonts w:ascii="Arial" w:hAnsi="Arial" w:cs="Arial"/>
                          <w:sz w:val="28"/>
                        </w:rPr>
                        <w:t xml:space="preserve"> </w:t>
                      </w:r>
                    </w:p>
                  </w:txbxContent>
                </v:textbox>
                <w10:wrap anchorx="page"/>
              </v:shape>
            </w:pict>
          </mc:Fallback>
        </mc:AlternateContent>
      </w:r>
      <w:r w:rsidR="000D11C8">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5181600</wp:posOffset>
                </wp:positionH>
                <wp:positionV relativeFrom="paragraph">
                  <wp:posOffset>-647700</wp:posOffset>
                </wp:positionV>
                <wp:extent cx="20955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20955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05000" id="Rectangle 1" o:spid="_x0000_s1026" style="position:absolute;margin-left:408pt;margin-top:-51pt;width:165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pAIAAMQFAAAOAAAAZHJzL2Uyb0RvYy54bWysVFFPGzEMfp+0/xDlfdy1oxtUXFEFYprE&#10;AAETzyGX9CIlcZakvXa/fk5yPRiwPUx7uYsd+7P9xfbJ6dZoshE+KLANnRzUlAjLoVV21dDv9xcf&#10;jigJkdmWabCioTsR6Oni/buT3s3FFDrQrfAEQWyY966hXYxuXlWBd8KwcABOWLyU4A2LKPpV1XrW&#10;I7rR1bSuP1U9+NZ54CIE1J6XS7rI+FIKHq+lDCIS3VDMLeavz9/H9K0WJ2y+8sx1ig9psH/IwjBl&#10;MegIdc4iI2uvXkEZxT0EkPGAg6lASsVFrgGrmdQvqrnrmBO5FiQnuJGm8P9g+dXmxhPV4ttRYpnB&#10;J7pF0phdaUEmiZ7ehTla3bkbP0gBj6nWrfQm/bEKss2U7kZKxTYSjsppfTyb1cg8x7uP9fToeJZJ&#10;r57cnQ/xiwBD0qGhHsNnKtnmMkQMiaZ7kxQtgFbthdI6C6lPxJn2ZMPwhRnnwsZJdtdr8w3aosdO&#10;wRzyW6MaO6Koj/ZqDJE7LiHlgL8F0TaFspCClnySpkrEFCryKe60SHba3gqJjKbicyIj8uscQ8da&#10;UdRIUknxVS4ZMCFLjD9ilyL/gF2yHOyTq8ijMDrXf0usOI8eOTLYODobZcG/BaCR+SFysd+TVKhJ&#10;LD1Cu8N+81AGMTh+ofDVL1mIN8zj5GGn4DaJ1/iRGvqGwnCipAP/8y19sseBwFtKepzkhoYfa+YF&#10;JfqrxVE5nhweptHPwuHs8xQF//zm8fmNXZszwFbCccDs8jHZR70/Sg/mAZfOMkXFK2Y5xm4oj34v&#10;nMWyYXBtcbFcZjMcd8fipb1zPIEnVlNX328fmHdD60ecmivYTz2bv5iAYps8LSzXEaTK4/HE68A3&#10;rorcxMNaS7vouZytnpbv4hcAAAD//wMAUEsDBBQABgAIAAAAIQDylnsp4wAAAA0BAAAPAAAAZHJz&#10;L2Rvd25yZXYueG1sTI9PS8NAEMXvgt9hGcFbu5uqNcRMiggVLEIxbUFvm+yaRPdP2N0m8du7Oelt&#10;Zt7jze/lm0krMkjnO2sQkiUDIk1tRWcahONhu0iB+MCN4MoaifAjPWyKy4ucZ8KO5k0OZWhIDDE+&#10;4whtCH1Gqa9bqblf2l6aqH1ap3mIq2uocHyM4VrRFWNrqnln4oeW9/KplfV3edYIh9J/Pe8+3GnY&#10;vVT7d5aq17HcIl5fTY8PQIKcwp8ZZvyIDkVkquzZCE8UQpqsY5eAsEjYKk6zJbmdbxXCzf0dA1rk&#10;9H+L4hcAAP//AwBQSwECLQAUAAYACAAAACEAtoM4kv4AAADhAQAAEwAAAAAAAAAAAAAAAAAAAAAA&#10;W0NvbnRlbnRfVHlwZXNdLnhtbFBLAQItABQABgAIAAAAIQA4/SH/1gAAAJQBAAALAAAAAAAAAAAA&#10;AAAAAC8BAABfcmVscy8ucmVsc1BLAQItABQABgAIAAAAIQCrDuW+pAIAAMQFAAAOAAAAAAAAAAAA&#10;AAAAAC4CAABkcnMvZTJvRG9jLnhtbFBLAQItABQABgAIAAAAIQDylnsp4wAAAA0BAAAPAAAAAAAA&#10;AAAAAAAAAP4EAABkcnMvZG93bnJldi54bWxQSwUGAAAAAAQABADzAAAADgYAAAAA&#10;" fillcolor="#deeaf6 [660]" stroked="f" strokeweight="1pt">
                <w10:wrap anchorx="page"/>
              </v:rect>
            </w:pict>
          </mc:Fallback>
        </mc:AlternateContent>
      </w:r>
      <w:r w:rsidR="003D270E" w:rsidRPr="003D270E">
        <w:rPr>
          <w:b/>
          <w:sz w:val="32"/>
          <w:szCs w:val="26"/>
        </w:rPr>
        <w:t xml:space="preserve">Project </w:t>
      </w:r>
      <w:r w:rsidR="00FF5F87">
        <w:rPr>
          <w:b/>
          <w:sz w:val="32"/>
          <w:szCs w:val="26"/>
        </w:rPr>
        <w:t>7: Chinese Diary (1)</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224" w:tblpY="6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tblGrid>
      <w:tr w:rsidR="00BD10CA" w:rsidTr="00BD1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BD10CA" w:rsidRPr="003B1661" w:rsidRDefault="00BD10CA" w:rsidP="00BD10CA">
            <w:pPr>
              <w:jc w:val="center"/>
              <w:rPr>
                <w:sz w:val="28"/>
              </w:rPr>
            </w:pPr>
            <w:r w:rsidRPr="003B1661">
              <w:rPr>
                <w:sz w:val="28"/>
              </w:rPr>
              <w:t>Key Language</w:t>
            </w:r>
          </w:p>
        </w:tc>
      </w:tr>
      <w:tr w:rsidR="00BD10CA" w:rsidTr="00BD1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今天</w:t>
            </w:r>
            <w:proofErr w:type="spellEnd"/>
            <w:r w:rsidRPr="00FF5F87">
              <w:rPr>
                <w:b w:val="0"/>
                <w:sz w:val="26"/>
                <w:szCs w:val="26"/>
              </w:rPr>
              <w:t xml:space="preserve"> </w:t>
            </w:r>
            <w:proofErr w:type="spellStart"/>
            <w:r w:rsidRPr="00FF5F87">
              <w:rPr>
                <w:b w:val="0"/>
                <w:sz w:val="26"/>
                <w:szCs w:val="26"/>
              </w:rPr>
              <w:t>jīn</w:t>
            </w:r>
            <w:proofErr w:type="spellEnd"/>
            <w:r w:rsidRPr="00FF5F87">
              <w:rPr>
                <w:b w:val="0"/>
                <w:sz w:val="26"/>
                <w:szCs w:val="26"/>
              </w:rPr>
              <w:t xml:space="preserve"> </w:t>
            </w:r>
            <w:proofErr w:type="spellStart"/>
            <w:r w:rsidRPr="00FF5F87">
              <w:rPr>
                <w:b w:val="0"/>
                <w:sz w:val="26"/>
                <w:szCs w:val="26"/>
              </w:rPr>
              <w:t>tiān</w:t>
            </w:r>
            <w:proofErr w:type="spellEnd"/>
          </w:p>
        </w:tc>
        <w:tc>
          <w:tcPr>
            <w:tcW w:w="2976" w:type="dxa"/>
            <w:tcBorders>
              <w:left w:val="single" w:sz="4" w:space="0" w:color="5B9BD5" w:themeColor="accent1"/>
            </w:tcBorders>
          </w:tcPr>
          <w:p w:rsidR="00BD10CA" w:rsidRPr="00FF5F87"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today</w:t>
            </w:r>
          </w:p>
        </w:tc>
      </w:tr>
      <w:tr w:rsidR="00BD10CA" w:rsidTr="00BD10CA">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昨天</w:t>
            </w:r>
            <w:proofErr w:type="spellEnd"/>
            <w:r w:rsidRPr="00FF5F87">
              <w:rPr>
                <w:b w:val="0"/>
                <w:sz w:val="26"/>
                <w:szCs w:val="26"/>
              </w:rPr>
              <w:t xml:space="preserve"> </w:t>
            </w:r>
            <w:proofErr w:type="spellStart"/>
            <w:r w:rsidRPr="00FF5F87">
              <w:rPr>
                <w:b w:val="0"/>
                <w:sz w:val="26"/>
                <w:szCs w:val="26"/>
              </w:rPr>
              <w:t>zuó</w:t>
            </w:r>
            <w:proofErr w:type="spellEnd"/>
            <w:r w:rsidRPr="00FF5F87">
              <w:rPr>
                <w:b w:val="0"/>
                <w:sz w:val="26"/>
                <w:szCs w:val="26"/>
              </w:rPr>
              <w:t xml:space="preserve"> </w:t>
            </w:r>
            <w:proofErr w:type="spellStart"/>
            <w:r w:rsidRPr="00FF5F87">
              <w:rPr>
                <w:b w:val="0"/>
                <w:sz w:val="26"/>
                <w:szCs w:val="26"/>
              </w:rPr>
              <w:t>tiān</w:t>
            </w:r>
            <w:proofErr w:type="spellEnd"/>
          </w:p>
        </w:tc>
        <w:tc>
          <w:tcPr>
            <w:tcW w:w="2976" w:type="dxa"/>
            <w:tcBorders>
              <w:left w:val="single" w:sz="4" w:space="0" w:color="5B9BD5" w:themeColor="accent1"/>
            </w:tcBorders>
          </w:tcPr>
          <w:p w:rsidR="00BD10CA" w:rsidRPr="00FF5F87" w:rsidRDefault="00BD10CA" w:rsidP="00BD10C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yesterday</w:t>
            </w:r>
          </w:p>
        </w:tc>
      </w:tr>
      <w:tr w:rsidR="00BD10CA" w:rsidTr="00BD1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明天</w:t>
            </w:r>
            <w:proofErr w:type="spellEnd"/>
            <w:r w:rsidRPr="00FF5F87">
              <w:rPr>
                <w:b w:val="0"/>
                <w:sz w:val="26"/>
                <w:szCs w:val="26"/>
              </w:rPr>
              <w:t xml:space="preserve"> </w:t>
            </w:r>
            <w:proofErr w:type="spellStart"/>
            <w:r w:rsidRPr="00FF5F87">
              <w:rPr>
                <w:b w:val="0"/>
                <w:sz w:val="26"/>
                <w:szCs w:val="26"/>
              </w:rPr>
              <w:t>míng</w:t>
            </w:r>
            <w:proofErr w:type="spellEnd"/>
            <w:r w:rsidRPr="00FF5F87">
              <w:rPr>
                <w:b w:val="0"/>
                <w:sz w:val="26"/>
                <w:szCs w:val="26"/>
              </w:rPr>
              <w:t xml:space="preserve"> </w:t>
            </w:r>
            <w:proofErr w:type="spellStart"/>
            <w:r w:rsidRPr="00FF5F87">
              <w:rPr>
                <w:b w:val="0"/>
                <w:sz w:val="26"/>
                <w:szCs w:val="26"/>
              </w:rPr>
              <w:t>tiān</w:t>
            </w:r>
            <w:proofErr w:type="spellEnd"/>
          </w:p>
        </w:tc>
        <w:tc>
          <w:tcPr>
            <w:tcW w:w="2976" w:type="dxa"/>
            <w:tcBorders>
              <w:left w:val="single" w:sz="4" w:space="0" w:color="5B9BD5" w:themeColor="accent1"/>
            </w:tcBorders>
          </w:tcPr>
          <w:p w:rsidR="00BD10CA" w:rsidRPr="00FF5F87"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tomorrow</w:t>
            </w:r>
          </w:p>
        </w:tc>
      </w:tr>
      <w:tr w:rsidR="00BD10CA" w:rsidTr="00BD10CA">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上午</w:t>
            </w:r>
            <w:proofErr w:type="spellEnd"/>
            <w:r w:rsidRPr="00FF5F87">
              <w:rPr>
                <w:b w:val="0"/>
                <w:sz w:val="26"/>
                <w:szCs w:val="26"/>
              </w:rPr>
              <w:t xml:space="preserve"> </w:t>
            </w:r>
            <w:proofErr w:type="spellStart"/>
            <w:r w:rsidRPr="00FF5F87">
              <w:rPr>
                <w:b w:val="0"/>
                <w:sz w:val="26"/>
                <w:szCs w:val="26"/>
              </w:rPr>
              <w:t>shàng</w:t>
            </w:r>
            <w:proofErr w:type="spellEnd"/>
            <w:r w:rsidRPr="00FF5F87">
              <w:rPr>
                <w:b w:val="0"/>
                <w:sz w:val="26"/>
                <w:szCs w:val="26"/>
              </w:rPr>
              <w:t xml:space="preserve"> </w:t>
            </w:r>
            <w:proofErr w:type="spellStart"/>
            <w:r w:rsidRPr="00FF5F87">
              <w:rPr>
                <w:b w:val="0"/>
                <w:sz w:val="26"/>
                <w:szCs w:val="26"/>
              </w:rPr>
              <w:t>wǔ</w:t>
            </w:r>
            <w:proofErr w:type="spellEnd"/>
          </w:p>
        </w:tc>
        <w:tc>
          <w:tcPr>
            <w:tcW w:w="2976" w:type="dxa"/>
            <w:tcBorders>
              <w:left w:val="single" w:sz="4" w:space="0" w:color="5B9BD5" w:themeColor="accent1"/>
            </w:tcBorders>
          </w:tcPr>
          <w:p w:rsidR="00BD10CA" w:rsidRPr="00FF5F87" w:rsidRDefault="00BD10CA" w:rsidP="00BD10C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morning</w:t>
            </w:r>
          </w:p>
        </w:tc>
      </w:tr>
      <w:tr w:rsidR="00BD10CA" w:rsidTr="00BD1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下午</w:t>
            </w:r>
            <w:proofErr w:type="spellEnd"/>
            <w:r w:rsidRPr="00FF5F87">
              <w:rPr>
                <w:b w:val="0"/>
                <w:sz w:val="26"/>
                <w:szCs w:val="26"/>
              </w:rPr>
              <w:t xml:space="preserve"> </w:t>
            </w:r>
            <w:proofErr w:type="spellStart"/>
            <w:r w:rsidRPr="00FF5F87">
              <w:rPr>
                <w:b w:val="0"/>
                <w:sz w:val="26"/>
                <w:szCs w:val="26"/>
              </w:rPr>
              <w:t>xià</w:t>
            </w:r>
            <w:proofErr w:type="spellEnd"/>
            <w:r w:rsidRPr="00FF5F87">
              <w:rPr>
                <w:b w:val="0"/>
                <w:sz w:val="26"/>
                <w:szCs w:val="26"/>
              </w:rPr>
              <w:t xml:space="preserve"> </w:t>
            </w:r>
            <w:proofErr w:type="spellStart"/>
            <w:r w:rsidRPr="00FF5F87">
              <w:rPr>
                <w:b w:val="0"/>
                <w:sz w:val="26"/>
                <w:szCs w:val="26"/>
              </w:rPr>
              <w:t>wǔ</w:t>
            </w:r>
            <w:proofErr w:type="spellEnd"/>
          </w:p>
        </w:tc>
        <w:tc>
          <w:tcPr>
            <w:tcW w:w="2976" w:type="dxa"/>
            <w:tcBorders>
              <w:left w:val="single" w:sz="4" w:space="0" w:color="5B9BD5" w:themeColor="accent1"/>
            </w:tcBorders>
          </w:tcPr>
          <w:p w:rsidR="00BD10CA" w:rsidRPr="00FF5F87"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afternoon</w:t>
            </w:r>
          </w:p>
        </w:tc>
      </w:tr>
      <w:tr w:rsidR="00BD10CA" w:rsidTr="00BD10CA">
        <w:trPr>
          <w:trHeight w:val="12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晚上</w:t>
            </w:r>
            <w:proofErr w:type="spellEnd"/>
            <w:r w:rsidRPr="00FF5F87">
              <w:rPr>
                <w:b w:val="0"/>
                <w:sz w:val="26"/>
                <w:szCs w:val="26"/>
              </w:rPr>
              <w:t xml:space="preserve"> </w:t>
            </w:r>
            <w:proofErr w:type="spellStart"/>
            <w:r w:rsidRPr="00FF5F87">
              <w:rPr>
                <w:b w:val="0"/>
                <w:sz w:val="26"/>
                <w:szCs w:val="26"/>
              </w:rPr>
              <w:t>wǎn</w:t>
            </w:r>
            <w:proofErr w:type="spellEnd"/>
            <w:r w:rsidRPr="00FF5F87">
              <w:rPr>
                <w:b w:val="0"/>
                <w:sz w:val="26"/>
                <w:szCs w:val="26"/>
              </w:rPr>
              <w:t xml:space="preserve"> </w:t>
            </w:r>
            <w:proofErr w:type="spellStart"/>
            <w:r w:rsidRPr="00FF5F87">
              <w:rPr>
                <w:b w:val="0"/>
                <w:sz w:val="26"/>
                <w:szCs w:val="26"/>
              </w:rPr>
              <w:t>shàng</w:t>
            </w:r>
            <w:proofErr w:type="spellEnd"/>
          </w:p>
        </w:tc>
        <w:tc>
          <w:tcPr>
            <w:tcW w:w="2976" w:type="dxa"/>
            <w:tcBorders>
              <w:left w:val="single" w:sz="4" w:space="0" w:color="5B9BD5" w:themeColor="accent1"/>
            </w:tcBorders>
          </w:tcPr>
          <w:p w:rsidR="00BD10CA" w:rsidRPr="00FF5F87" w:rsidRDefault="00BD10CA" w:rsidP="00BD10C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evening</w:t>
            </w:r>
          </w:p>
        </w:tc>
      </w:tr>
      <w:tr w:rsidR="00BD10CA" w:rsidTr="00BD10C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r w:rsidRPr="00FF5F87">
              <w:rPr>
                <w:rFonts w:eastAsia="Microsoft YaHei" w:cs="Microsoft YaHei"/>
                <w:b w:val="0"/>
                <w:sz w:val="26"/>
                <w:szCs w:val="26"/>
              </w:rPr>
              <w:t>点</w:t>
            </w:r>
            <w:r w:rsidRPr="00FF5F87">
              <w:rPr>
                <w:b w:val="0"/>
                <w:sz w:val="26"/>
                <w:szCs w:val="26"/>
              </w:rPr>
              <w:t xml:space="preserve"> </w:t>
            </w:r>
            <w:proofErr w:type="spellStart"/>
            <w:r w:rsidRPr="00FF5F87">
              <w:rPr>
                <w:b w:val="0"/>
                <w:sz w:val="26"/>
                <w:szCs w:val="26"/>
              </w:rPr>
              <w:t>diǎn</w:t>
            </w:r>
            <w:proofErr w:type="spellEnd"/>
          </w:p>
        </w:tc>
        <w:tc>
          <w:tcPr>
            <w:tcW w:w="2976" w:type="dxa"/>
            <w:tcBorders>
              <w:left w:val="single" w:sz="4" w:space="0" w:color="5B9BD5" w:themeColor="accent1"/>
            </w:tcBorders>
          </w:tcPr>
          <w:p w:rsidR="00BD10CA" w:rsidRPr="00FF5F87"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o’clock</w:t>
            </w:r>
          </w:p>
        </w:tc>
      </w:tr>
      <w:tr w:rsidR="00BD10CA" w:rsidTr="00BD10CA">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r w:rsidRPr="00FF5F87">
              <w:rPr>
                <w:rFonts w:eastAsia="Microsoft YaHei" w:cs="Microsoft YaHei"/>
                <w:b w:val="0"/>
                <w:sz w:val="26"/>
                <w:szCs w:val="26"/>
              </w:rPr>
              <w:t>半</w:t>
            </w:r>
            <w:r w:rsidRPr="00FF5F87">
              <w:rPr>
                <w:rFonts w:eastAsia="Microsoft YaHei" w:cs="Microsoft YaHei"/>
                <w:b w:val="0"/>
                <w:sz w:val="26"/>
                <w:szCs w:val="26"/>
              </w:rPr>
              <w:t xml:space="preserve"> </w:t>
            </w:r>
            <w:proofErr w:type="spellStart"/>
            <w:r w:rsidRPr="00FF5F87">
              <w:rPr>
                <w:b w:val="0"/>
                <w:sz w:val="26"/>
                <w:szCs w:val="26"/>
              </w:rPr>
              <w:t>bàn</w:t>
            </w:r>
            <w:proofErr w:type="spellEnd"/>
            <w:r w:rsidRPr="00FF5F87">
              <w:rPr>
                <w:b w:val="0"/>
                <w:sz w:val="26"/>
                <w:szCs w:val="26"/>
              </w:rPr>
              <w:t xml:space="preserve">  </w:t>
            </w:r>
          </w:p>
        </w:tc>
        <w:tc>
          <w:tcPr>
            <w:tcW w:w="2976" w:type="dxa"/>
            <w:tcBorders>
              <w:left w:val="single" w:sz="4" w:space="0" w:color="5B9BD5" w:themeColor="accent1"/>
            </w:tcBorders>
          </w:tcPr>
          <w:p w:rsidR="00BD10CA" w:rsidRPr="00FF5F87" w:rsidRDefault="00BD10CA" w:rsidP="00BD10C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half (past)</w:t>
            </w:r>
          </w:p>
        </w:tc>
      </w:tr>
      <w:tr w:rsidR="00BD10CA" w:rsidTr="00BD10C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r w:rsidRPr="00FF5F87">
              <w:rPr>
                <w:rFonts w:eastAsia="Microsoft YaHei" w:cs="Microsoft YaHei"/>
                <w:b w:val="0"/>
                <w:sz w:val="26"/>
                <w:szCs w:val="26"/>
              </w:rPr>
              <w:t>分</w:t>
            </w:r>
            <w:r w:rsidRPr="00FF5F87">
              <w:rPr>
                <w:rFonts w:eastAsia="Microsoft YaHei" w:cs="Microsoft YaHei"/>
                <w:b w:val="0"/>
                <w:sz w:val="26"/>
                <w:szCs w:val="26"/>
              </w:rPr>
              <w:t xml:space="preserve"> </w:t>
            </w:r>
            <w:proofErr w:type="spellStart"/>
            <w:r w:rsidRPr="00FF5F87">
              <w:rPr>
                <w:b w:val="0"/>
                <w:sz w:val="26"/>
                <w:szCs w:val="26"/>
              </w:rPr>
              <w:t>fēn</w:t>
            </w:r>
            <w:proofErr w:type="spellEnd"/>
          </w:p>
        </w:tc>
        <w:tc>
          <w:tcPr>
            <w:tcW w:w="2976" w:type="dxa"/>
            <w:tcBorders>
              <w:left w:val="single" w:sz="4" w:space="0" w:color="5B9BD5" w:themeColor="accent1"/>
            </w:tcBorders>
          </w:tcPr>
          <w:p w:rsidR="00BD10CA" w:rsidRPr="00FF5F87"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minute(s)</w:t>
            </w:r>
          </w:p>
        </w:tc>
      </w:tr>
      <w:tr w:rsidR="00BD10CA" w:rsidTr="00BD10CA">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星期一</w:t>
            </w:r>
            <w:proofErr w:type="spellEnd"/>
            <w:r w:rsidRPr="00FF5F87">
              <w:rPr>
                <w:rFonts w:eastAsia="Microsoft YaHei" w:cs="Microsoft YaHei"/>
                <w:b w:val="0"/>
                <w:sz w:val="26"/>
                <w:szCs w:val="26"/>
              </w:rPr>
              <w:t xml:space="preserve"> </w:t>
            </w:r>
            <w:r w:rsidRPr="00FF5F87">
              <w:rPr>
                <w:rFonts w:eastAsiaTheme="minorEastAsia"/>
                <w:b w:val="0"/>
                <w:bCs w:val="0"/>
                <w:sz w:val="26"/>
                <w:szCs w:val="26"/>
                <w:lang w:eastAsia="zh-CN"/>
              </w:rPr>
              <w:t xml:space="preserve"> </w:t>
            </w:r>
            <w:proofErr w:type="spellStart"/>
            <w:r w:rsidRPr="00FF5F87">
              <w:rPr>
                <w:rFonts w:eastAsia="Microsoft YaHei" w:cs="Microsoft YaHei"/>
                <w:b w:val="0"/>
                <w:sz w:val="26"/>
                <w:szCs w:val="26"/>
              </w:rPr>
              <w:t>xīng</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qī</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yī</w:t>
            </w:r>
            <w:proofErr w:type="spellEnd"/>
          </w:p>
        </w:tc>
        <w:tc>
          <w:tcPr>
            <w:tcW w:w="2976" w:type="dxa"/>
            <w:tcBorders>
              <w:left w:val="single" w:sz="4" w:space="0" w:color="5B9BD5" w:themeColor="accent1"/>
            </w:tcBorders>
          </w:tcPr>
          <w:p w:rsidR="00BD10CA" w:rsidRPr="00FF5F87" w:rsidRDefault="00BD10CA" w:rsidP="00BD10C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Monday</w:t>
            </w:r>
          </w:p>
        </w:tc>
      </w:tr>
      <w:tr w:rsidR="00BD10CA" w:rsidTr="00BD10C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星期二</w:t>
            </w:r>
            <w:proofErr w:type="spellEnd"/>
            <w:r w:rsidRPr="00FF5F87">
              <w:rPr>
                <w:b w:val="0"/>
                <w:sz w:val="26"/>
                <w:szCs w:val="26"/>
              </w:rPr>
              <w:t xml:space="preserve"> </w:t>
            </w:r>
            <w:proofErr w:type="spellStart"/>
            <w:r w:rsidRPr="00FF5F87">
              <w:rPr>
                <w:b w:val="0"/>
                <w:sz w:val="26"/>
                <w:szCs w:val="26"/>
              </w:rPr>
              <w:t>xīng</w:t>
            </w:r>
            <w:proofErr w:type="spellEnd"/>
            <w:r w:rsidRPr="00FF5F87">
              <w:rPr>
                <w:b w:val="0"/>
                <w:sz w:val="26"/>
                <w:szCs w:val="26"/>
              </w:rPr>
              <w:t xml:space="preserve"> </w:t>
            </w:r>
            <w:proofErr w:type="spellStart"/>
            <w:r w:rsidRPr="00FF5F87">
              <w:rPr>
                <w:b w:val="0"/>
                <w:sz w:val="26"/>
                <w:szCs w:val="26"/>
              </w:rPr>
              <w:t>qī</w:t>
            </w:r>
            <w:proofErr w:type="spellEnd"/>
            <w:r w:rsidRPr="00FF5F87">
              <w:rPr>
                <w:b w:val="0"/>
                <w:sz w:val="26"/>
                <w:szCs w:val="26"/>
              </w:rPr>
              <w:t xml:space="preserve"> </w:t>
            </w:r>
            <w:proofErr w:type="spellStart"/>
            <w:r w:rsidRPr="00FF5F87">
              <w:rPr>
                <w:b w:val="0"/>
                <w:sz w:val="26"/>
                <w:szCs w:val="26"/>
              </w:rPr>
              <w:t>èr</w:t>
            </w:r>
            <w:proofErr w:type="spellEnd"/>
          </w:p>
        </w:tc>
        <w:tc>
          <w:tcPr>
            <w:tcW w:w="2976" w:type="dxa"/>
            <w:tcBorders>
              <w:left w:val="single" w:sz="4" w:space="0" w:color="5B9BD5" w:themeColor="accent1"/>
            </w:tcBorders>
          </w:tcPr>
          <w:p w:rsidR="00BD10CA" w:rsidRPr="00FF5F87"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Tuesday</w:t>
            </w:r>
          </w:p>
        </w:tc>
      </w:tr>
      <w:tr w:rsidR="00BD10CA" w:rsidTr="00BD10CA">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bookmarkStart w:id="0" w:name="_GoBack" w:colFirst="0" w:colLast="0"/>
            <w:proofErr w:type="spellStart"/>
            <w:r w:rsidRPr="00FF5F87">
              <w:rPr>
                <w:rFonts w:eastAsia="Microsoft YaHei" w:cs="Microsoft YaHei"/>
                <w:b w:val="0"/>
                <w:sz w:val="26"/>
                <w:szCs w:val="26"/>
              </w:rPr>
              <w:t>星期三</w:t>
            </w:r>
            <w:proofErr w:type="spellEnd"/>
            <w:r>
              <w:rPr>
                <w:rFonts w:eastAsia="Microsoft YaHei" w:cs="Microsoft YaHei" w:hint="eastAsia"/>
                <w:b w:val="0"/>
                <w:sz w:val="26"/>
                <w:szCs w:val="26"/>
              </w:rPr>
              <w:t xml:space="preserve"> </w:t>
            </w:r>
            <w:r w:rsidRPr="00BD10CA">
              <w:rPr>
                <w:rFonts w:ascii="Tahoma" w:hAnsi="Tahoma" w:cs="Tahoma"/>
                <w:b w:val="0"/>
                <w:bCs w:val="0"/>
                <w:color w:val="838384"/>
                <w:sz w:val="21"/>
                <w:szCs w:val="21"/>
                <w:shd w:val="clear" w:color="auto" w:fill="FFFFFF"/>
              </w:rPr>
              <w:t xml:space="preserve"> </w:t>
            </w:r>
            <w:proofErr w:type="spellStart"/>
            <w:r w:rsidRPr="00BD10CA">
              <w:rPr>
                <w:rFonts w:eastAsia="Microsoft YaHei" w:cs="Microsoft YaHei"/>
                <w:b w:val="0"/>
                <w:sz w:val="26"/>
                <w:szCs w:val="26"/>
              </w:rPr>
              <w:t>xīng</w:t>
            </w:r>
            <w:proofErr w:type="spellEnd"/>
            <w:r w:rsidR="00783243">
              <w:rPr>
                <w:rFonts w:eastAsia="Microsoft YaHei" w:cs="Microsoft YaHei"/>
                <w:b w:val="0"/>
                <w:sz w:val="26"/>
                <w:szCs w:val="26"/>
              </w:rPr>
              <w:t xml:space="preserve"> </w:t>
            </w:r>
            <w:proofErr w:type="spellStart"/>
            <w:r w:rsidRPr="00BD10CA">
              <w:rPr>
                <w:rFonts w:eastAsia="Microsoft YaHei" w:cs="Microsoft YaHei"/>
                <w:b w:val="0"/>
                <w:sz w:val="26"/>
                <w:szCs w:val="26"/>
              </w:rPr>
              <w:t>qī</w:t>
            </w:r>
            <w:proofErr w:type="spellEnd"/>
            <w:r w:rsidR="00783243">
              <w:rPr>
                <w:rFonts w:eastAsia="Microsoft YaHei" w:cs="Microsoft YaHei"/>
                <w:b w:val="0"/>
                <w:sz w:val="26"/>
                <w:szCs w:val="26"/>
              </w:rPr>
              <w:t xml:space="preserve"> </w:t>
            </w:r>
            <w:proofErr w:type="spellStart"/>
            <w:r w:rsidRPr="00BD10CA">
              <w:rPr>
                <w:rFonts w:eastAsia="Microsoft YaHei" w:cs="Microsoft YaHei"/>
                <w:b w:val="0"/>
                <w:sz w:val="26"/>
                <w:szCs w:val="26"/>
              </w:rPr>
              <w:t>sān</w:t>
            </w:r>
            <w:proofErr w:type="spellEnd"/>
          </w:p>
        </w:tc>
        <w:tc>
          <w:tcPr>
            <w:tcW w:w="2976" w:type="dxa"/>
            <w:tcBorders>
              <w:left w:val="single" w:sz="4" w:space="0" w:color="5B9BD5" w:themeColor="accent1"/>
            </w:tcBorders>
          </w:tcPr>
          <w:p w:rsidR="00BD10CA" w:rsidRPr="00FF5F87" w:rsidRDefault="00BD10CA" w:rsidP="00BD10C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Wednesday</w:t>
            </w:r>
          </w:p>
        </w:tc>
      </w:tr>
      <w:tr w:rsidR="00BD10CA" w:rsidTr="00BD10C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星期四</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xīng</w:t>
            </w:r>
            <w:proofErr w:type="spellEnd"/>
            <w:r w:rsidR="00783243">
              <w:rPr>
                <w:rFonts w:eastAsia="Microsoft YaHei" w:cs="Microsoft YaHei"/>
                <w:b w:val="0"/>
                <w:sz w:val="26"/>
                <w:szCs w:val="26"/>
              </w:rPr>
              <w:t xml:space="preserve"> </w:t>
            </w:r>
            <w:proofErr w:type="spellStart"/>
            <w:r w:rsidRPr="00BD10CA">
              <w:rPr>
                <w:rFonts w:eastAsia="Microsoft YaHei" w:cs="Microsoft YaHei"/>
                <w:b w:val="0"/>
                <w:sz w:val="26"/>
                <w:szCs w:val="26"/>
              </w:rPr>
              <w:t>qī</w:t>
            </w:r>
            <w:proofErr w:type="spellEnd"/>
            <w:r w:rsidR="00783243">
              <w:rPr>
                <w:rFonts w:eastAsia="Microsoft YaHei" w:cs="Microsoft YaHei"/>
                <w:b w:val="0"/>
                <w:sz w:val="26"/>
                <w:szCs w:val="26"/>
              </w:rPr>
              <w:t xml:space="preserve"> </w:t>
            </w:r>
            <w:proofErr w:type="spellStart"/>
            <w:r w:rsidRPr="00BD10CA">
              <w:rPr>
                <w:rFonts w:eastAsia="Microsoft YaHei" w:cs="Microsoft YaHei"/>
                <w:b w:val="0"/>
                <w:sz w:val="26"/>
                <w:szCs w:val="26"/>
              </w:rPr>
              <w:t>sì</w:t>
            </w:r>
            <w:proofErr w:type="spellEnd"/>
          </w:p>
        </w:tc>
        <w:tc>
          <w:tcPr>
            <w:tcW w:w="2976" w:type="dxa"/>
            <w:tcBorders>
              <w:left w:val="single" w:sz="4" w:space="0" w:color="5B9BD5" w:themeColor="accent1"/>
            </w:tcBorders>
          </w:tcPr>
          <w:p w:rsidR="00BD10CA" w:rsidRPr="00FF5F87"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Thursday</w:t>
            </w:r>
          </w:p>
        </w:tc>
      </w:tr>
      <w:tr w:rsidR="00BD10CA" w:rsidTr="00BD10CA">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星期五</w:t>
            </w:r>
            <w:proofErr w:type="spellEnd"/>
            <w:r>
              <w:rPr>
                <w:rFonts w:eastAsia="Microsoft YaHei" w:cs="Microsoft YaHei" w:hint="eastAsia"/>
                <w:b w:val="0"/>
                <w:sz w:val="26"/>
                <w:szCs w:val="26"/>
              </w:rPr>
              <w:t xml:space="preserve"> </w:t>
            </w:r>
            <w:proofErr w:type="spellStart"/>
            <w:r w:rsidRPr="00BD10CA">
              <w:rPr>
                <w:rFonts w:eastAsia="Microsoft YaHei" w:cs="Microsoft YaHei"/>
                <w:b w:val="0"/>
                <w:sz w:val="26"/>
                <w:szCs w:val="26"/>
              </w:rPr>
              <w:t>xīng</w:t>
            </w:r>
            <w:proofErr w:type="spellEnd"/>
            <w:r w:rsidR="00783243">
              <w:rPr>
                <w:rFonts w:eastAsia="Microsoft YaHei" w:cs="Microsoft YaHei"/>
                <w:b w:val="0"/>
                <w:sz w:val="26"/>
                <w:szCs w:val="26"/>
              </w:rPr>
              <w:t xml:space="preserve"> </w:t>
            </w:r>
            <w:proofErr w:type="spellStart"/>
            <w:r w:rsidRPr="00BD10CA">
              <w:rPr>
                <w:rFonts w:eastAsia="Microsoft YaHei" w:cs="Microsoft YaHei"/>
                <w:b w:val="0"/>
                <w:sz w:val="26"/>
                <w:szCs w:val="26"/>
              </w:rPr>
              <w:t>qī</w:t>
            </w:r>
            <w:proofErr w:type="spellEnd"/>
            <w:r w:rsidR="00783243">
              <w:rPr>
                <w:rFonts w:eastAsia="Microsoft YaHei" w:cs="Microsoft YaHei"/>
                <w:b w:val="0"/>
                <w:sz w:val="26"/>
                <w:szCs w:val="26"/>
              </w:rPr>
              <w:t xml:space="preserve"> </w:t>
            </w:r>
            <w:proofErr w:type="spellStart"/>
            <w:r w:rsidRPr="00BD10CA">
              <w:rPr>
                <w:rFonts w:eastAsia="Microsoft YaHei" w:cs="Microsoft YaHei"/>
                <w:b w:val="0"/>
                <w:sz w:val="26"/>
                <w:szCs w:val="26"/>
              </w:rPr>
              <w:t>wǔ</w:t>
            </w:r>
            <w:proofErr w:type="spellEnd"/>
          </w:p>
        </w:tc>
        <w:tc>
          <w:tcPr>
            <w:tcW w:w="2976" w:type="dxa"/>
            <w:tcBorders>
              <w:left w:val="single" w:sz="4" w:space="0" w:color="5B9BD5" w:themeColor="accent1"/>
            </w:tcBorders>
          </w:tcPr>
          <w:p w:rsidR="00BD10CA" w:rsidRPr="00FF5F87" w:rsidRDefault="00BD10CA" w:rsidP="00BD10C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Friday</w:t>
            </w:r>
          </w:p>
        </w:tc>
      </w:tr>
      <w:tr w:rsidR="00BD10CA" w:rsidTr="00BD10C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星期六</w:t>
            </w:r>
            <w:proofErr w:type="spellEnd"/>
            <w:r>
              <w:rPr>
                <w:rFonts w:eastAsia="Microsoft YaHei" w:cs="Microsoft YaHei" w:hint="eastAsia"/>
                <w:b w:val="0"/>
                <w:sz w:val="26"/>
                <w:szCs w:val="26"/>
              </w:rPr>
              <w:t xml:space="preserve"> </w:t>
            </w:r>
            <w:proofErr w:type="spellStart"/>
            <w:r w:rsidRPr="00BD10CA">
              <w:rPr>
                <w:rFonts w:eastAsia="Microsoft YaHei" w:cs="Microsoft YaHei"/>
                <w:b w:val="0"/>
                <w:sz w:val="26"/>
                <w:szCs w:val="26"/>
              </w:rPr>
              <w:t>xīng</w:t>
            </w:r>
            <w:proofErr w:type="spellEnd"/>
            <w:r w:rsidR="00783243">
              <w:rPr>
                <w:rFonts w:eastAsia="Microsoft YaHei" w:cs="Microsoft YaHei"/>
                <w:b w:val="0"/>
                <w:sz w:val="26"/>
                <w:szCs w:val="26"/>
              </w:rPr>
              <w:t xml:space="preserve"> </w:t>
            </w:r>
            <w:proofErr w:type="spellStart"/>
            <w:r w:rsidRPr="00BD10CA">
              <w:rPr>
                <w:rFonts w:eastAsia="Microsoft YaHei" w:cs="Microsoft YaHei"/>
                <w:b w:val="0"/>
                <w:sz w:val="26"/>
                <w:szCs w:val="26"/>
              </w:rPr>
              <w:t>qī</w:t>
            </w:r>
            <w:proofErr w:type="spellEnd"/>
            <w:r w:rsidR="00783243">
              <w:rPr>
                <w:rFonts w:eastAsia="Microsoft YaHei" w:cs="Microsoft YaHei"/>
                <w:b w:val="0"/>
                <w:sz w:val="26"/>
                <w:szCs w:val="26"/>
              </w:rPr>
              <w:t xml:space="preserve"> </w:t>
            </w:r>
            <w:proofErr w:type="spellStart"/>
            <w:r w:rsidRPr="00BD10CA">
              <w:rPr>
                <w:rFonts w:eastAsia="Microsoft YaHei" w:cs="Microsoft YaHei"/>
                <w:b w:val="0"/>
                <w:sz w:val="26"/>
                <w:szCs w:val="26"/>
              </w:rPr>
              <w:t>liù</w:t>
            </w:r>
            <w:proofErr w:type="spellEnd"/>
          </w:p>
        </w:tc>
        <w:tc>
          <w:tcPr>
            <w:tcW w:w="2976" w:type="dxa"/>
            <w:tcBorders>
              <w:left w:val="single" w:sz="4" w:space="0" w:color="5B9BD5" w:themeColor="accent1"/>
            </w:tcBorders>
          </w:tcPr>
          <w:p w:rsidR="00BD10CA" w:rsidRPr="00FF5F87"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Saturday</w:t>
            </w:r>
          </w:p>
        </w:tc>
      </w:tr>
      <w:bookmarkEnd w:id="0"/>
      <w:tr w:rsidR="00BD10CA" w:rsidTr="00BD10CA">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ind w:right="560"/>
              <w:rPr>
                <w:b w:val="0"/>
                <w:sz w:val="26"/>
                <w:szCs w:val="26"/>
              </w:rPr>
            </w:pPr>
            <w:proofErr w:type="spellStart"/>
            <w:r w:rsidRPr="00FF5F87">
              <w:rPr>
                <w:rFonts w:ascii="Microsoft YaHei" w:eastAsia="Microsoft YaHei" w:hAnsi="Microsoft YaHei" w:cs="Microsoft YaHei" w:hint="eastAsia"/>
                <w:b w:val="0"/>
                <w:sz w:val="26"/>
                <w:szCs w:val="26"/>
              </w:rPr>
              <w:t>星期日</w:t>
            </w:r>
            <w:proofErr w:type="spellEnd"/>
            <w:r w:rsidRPr="00FF5F87">
              <w:rPr>
                <w:rFonts w:ascii="Microsoft YaHei" w:eastAsia="Microsoft YaHei" w:hAnsi="Microsoft YaHei" w:cs="Microsoft YaHei" w:hint="eastAsia"/>
                <w:b w:val="0"/>
                <w:sz w:val="26"/>
                <w:szCs w:val="26"/>
              </w:rPr>
              <w:t xml:space="preserve"> </w:t>
            </w:r>
            <w:proofErr w:type="spellStart"/>
            <w:r w:rsidRPr="00FF5F87">
              <w:rPr>
                <w:b w:val="0"/>
                <w:sz w:val="26"/>
                <w:szCs w:val="26"/>
              </w:rPr>
              <w:t>xīng</w:t>
            </w:r>
            <w:proofErr w:type="spellEnd"/>
            <w:r w:rsidRPr="00FF5F87">
              <w:rPr>
                <w:b w:val="0"/>
                <w:sz w:val="26"/>
                <w:szCs w:val="26"/>
              </w:rPr>
              <w:t xml:space="preserve"> </w:t>
            </w:r>
            <w:proofErr w:type="spellStart"/>
            <w:r w:rsidRPr="00FF5F87">
              <w:rPr>
                <w:b w:val="0"/>
                <w:sz w:val="26"/>
                <w:szCs w:val="26"/>
              </w:rPr>
              <w:t>qī</w:t>
            </w:r>
            <w:proofErr w:type="spellEnd"/>
            <w:r w:rsidRPr="00FF5F87">
              <w:rPr>
                <w:b w:val="0"/>
                <w:sz w:val="26"/>
                <w:szCs w:val="26"/>
              </w:rPr>
              <w:t xml:space="preserve"> </w:t>
            </w:r>
            <w:proofErr w:type="spellStart"/>
            <w:r w:rsidRPr="00FF5F87">
              <w:rPr>
                <w:b w:val="0"/>
                <w:sz w:val="26"/>
                <w:szCs w:val="26"/>
              </w:rPr>
              <w:t>rì</w:t>
            </w:r>
            <w:proofErr w:type="spellEnd"/>
          </w:p>
        </w:tc>
        <w:tc>
          <w:tcPr>
            <w:tcW w:w="2976" w:type="dxa"/>
            <w:tcBorders>
              <w:left w:val="single" w:sz="4" w:space="0" w:color="5B9BD5" w:themeColor="accent1"/>
            </w:tcBorders>
          </w:tcPr>
          <w:p w:rsidR="00BD10CA" w:rsidRPr="00FF5F87" w:rsidRDefault="00BD10CA" w:rsidP="00BD10C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Sunday</w:t>
            </w:r>
          </w:p>
        </w:tc>
      </w:tr>
      <w:tr w:rsidR="00BD10CA" w:rsidTr="00BD10C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3C3A6A" w:rsidRDefault="00BD10CA" w:rsidP="00BD10CA">
            <w:pPr>
              <w:rPr>
                <w:b w:val="0"/>
                <w:sz w:val="26"/>
                <w:szCs w:val="26"/>
              </w:rPr>
            </w:pPr>
            <w:proofErr w:type="spellStart"/>
            <w:r w:rsidRPr="003C3A6A">
              <w:rPr>
                <w:rFonts w:eastAsia="Microsoft YaHei" w:cs="Microsoft YaHei"/>
                <w:b w:val="0"/>
                <w:sz w:val="26"/>
                <w:szCs w:val="26"/>
              </w:rPr>
              <w:t>星期天</w:t>
            </w:r>
            <w:proofErr w:type="spellEnd"/>
            <w:r w:rsidRPr="003C3A6A">
              <w:rPr>
                <w:b w:val="0"/>
                <w:sz w:val="26"/>
                <w:szCs w:val="26"/>
              </w:rPr>
              <w:t xml:space="preserve"> </w:t>
            </w:r>
            <w:proofErr w:type="spellStart"/>
            <w:r w:rsidRPr="003C3A6A">
              <w:rPr>
                <w:b w:val="0"/>
                <w:sz w:val="26"/>
                <w:szCs w:val="26"/>
              </w:rPr>
              <w:t>xīng</w:t>
            </w:r>
            <w:proofErr w:type="spellEnd"/>
            <w:r w:rsidRPr="003C3A6A">
              <w:rPr>
                <w:b w:val="0"/>
                <w:sz w:val="26"/>
                <w:szCs w:val="26"/>
              </w:rPr>
              <w:t xml:space="preserve"> </w:t>
            </w:r>
            <w:proofErr w:type="spellStart"/>
            <w:r w:rsidRPr="003C3A6A">
              <w:rPr>
                <w:b w:val="0"/>
                <w:sz w:val="26"/>
                <w:szCs w:val="26"/>
              </w:rPr>
              <w:t>qī</w:t>
            </w:r>
            <w:proofErr w:type="spellEnd"/>
            <w:r w:rsidRPr="003C3A6A">
              <w:rPr>
                <w:b w:val="0"/>
                <w:sz w:val="26"/>
                <w:szCs w:val="26"/>
              </w:rPr>
              <w:t xml:space="preserve"> </w:t>
            </w:r>
            <w:proofErr w:type="spellStart"/>
            <w:r w:rsidRPr="003C3A6A">
              <w:rPr>
                <w:b w:val="0"/>
                <w:sz w:val="26"/>
                <w:szCs w:val="26"/>
              </w:rPr>
              <w:t>tiān</w:t>
            </w:r>
            <w:proofErr w:type="spellEnd"/>
          </w:p>
        </w:tc>
        <w:tc>
          <w:tcPr>
            <w:tcW w:w="2976" w:type="dxa"/>
            <w:tcBorders>
              <w:left w:val="single" w:sz="4" w:space="0" w:color="5B9BD5" w:themeColor="accent1"/>
            </w:tcBorders>
          </w:tcPr>
          <w:p w:rsidR="00BD10CA" w:rsidRPr="003C3A6A"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Sunday</w:t>
            </w:r>
          </w:p>
        </w:tc>
      </w:tr>
      <w:tr w:rsidR="00BD10CA" w:rsidTr="00BD10CA">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英文</w:t>
            </w:r>
            <w:proofErr w:type="spellEnd"/>
            <w:r w:rsidRPr="00FF5F87">
              <w:rPr>
                <w:b w:val="0"/>
                <w:sz w:val="26"/>
                <w:szCs w:val="26"/>
              </w:rPr>
              <w:t xml:space="preserve"> </w:t>
            </w:r>
            <w:proofErr w:type="spellStart"/>
            <w:r w:rsidRPr="00FF5F87">
              <w:rPr>
                <w:b w:val="0"/>
                <w:sz w:val="26"/>
                <w:szCs w:val="26"/>
              </w:rPr>
              <w:t>yīng</w:t>
            </w:r>
            <w:proofErr w:type="spellEnd"/>
            <w:r w:rsidRPr="00FF5F87">
              <w:rPr>
                <w:b w:val="0"/>
                <w:sz w:val="26"/>
                <w:szCs w:val="26"/>
              </w:rPr>
              <w:t xml:space="preserve"> </w:t>
            </w:r>
            <w:proofErr w:type="spellStart"/>
            <w:r w:rsidRPr="00FF5F87">
              <w:rPr>
                <w:b w:val="0"/>
                <w:sz w:val="26"/>
                <w:szCs w:val="26"/>
              </w:rPr>
              <w:t>wén</w:t>
            </w:r>
            <w:proofErr w:type="spellEnd"/>
          </w:p>
        </w:tc>
        <w:tc>
          <w:tcPr>
            <w:tcW w:w="2976" w:type="dxa"/>
            <w:tcBorders>
              <w:left w:val="single" w:sz="4" w:space="0" w:color="5B9BD5" w:themeColor="accent1"/>
            </w:tcBorders>
          </w:tcPr>
          <w:p w:rsidR="00BD10CA" w:rsidRPr="00FF5F87" w:rsidRDefault="00BD10CA" w:rsidP="00BD10C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English</w:t>
            </w:r>
          </w:p>
        </w:tc>
      </w:tr>
      <w:tr w:rsidR="00BD10CA" w:rsidTr="00BD10C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BD10CA" w:rsidRPr="00FF5F87" w:rsidRDefault="00BD10CA" w:rsidP="00BD10CA">
            <w:pPr>
              <w:rPr>
                <w:b w:val="0"/>
                <w:sz w:val="26"/>
                <w:szCs w:val="26"/>
              </w:rPr>
            </w:pPr>
            <w:proofErr w:type="spellStart"/>
            <w:r w:rsidRPr="00FF5F87">
              <w:rPr>
                <w:rFonts w:eastAsia="Microsoft YaHei" w:cs="Microsoft YaHei"/>
                <w:b w:val="0"/>
                <w:sz w:val="26"/>
                <w:szCs w:val="26"/>
              </w:rPr>
              <w:t>中文</w:t>
            </w:r>
            <w:proofErr w:type="spellEnd"/>
            <w:r w:rsidRPr="00FF5F87">
              <w:rPr>
                <w:b w:val="0"/>
                <w:sz w:val="26"/>
                <w:szCs w:val="26"/>
              </w:rPr>
              <w:t xml:space="preserve"> </w:t>
            </w:r>
            <w:proofErr w:type="spellStart"/>
            <w:r w:rsidRPr="00FF5F87">
              <w:rPr>
                <w:b w:val="0"/>
                <w:sz w:val="26"/>
                <w:szCs w:val="26"/>
              </w:rPr>
              <w:t>zhōng</w:t>
            </w:r>
            <w:proofErr w:type="spellEnd"/>
            <w:r w:rsidRPr="00FF5F87">
              <w:rPr>
                <w:b w:val="0"/>
                <w:sz w:val="26"/>
                <w:szCs w:val="26"/>
              </w:rPr>
              <w:t xml:space="preserve"> </w:t>
            </w:r>
            <w:proofErr w:type="spellStart"/>
            <w:r w:rsidRPr="00FF5F87">
              <w:rPr>
                <w:b w:val="0"/>
                <w:sz w:val="26"/>
                <w:szCs w:val="26"/>
              </w:rPr>
              <w:t>wén</w:t>
            </w:r>
            <w:proofErr w:type="spellEnd"/>
          </w:p>
        </w:tc>
        <w:tc>
          <w:tcPr>
            <w:tcW w:w="2976" w:type="dxa"/>
            <w:tcBorders>
              <w:left w:val="single" w:sz="4" w:space="0" w:color="5B9BD5" w:themeColor="accent1"/>
            </w:tcBorders>
          </w:tcPr>
          <w:p w:rsidR="00BD10CA" w:rsidRPr="00FF5F87" w:rsidRDefault="00BD10CA" w:rsidP="00BD10C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Chinese</w:t>
            </w:r>
          </w:p>
        </w:tc>
      </w:tr>
    </w:tbl>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TableGrid1"/>
        <w:tblpPr w:leftFromText="180" w:rightFromText="180" w:vertAnchor="page" w:horzAnchor="margin" w:tblpXSpec="right" w:tblpY="7285"/>
        <w:tblW w:w="0" w:type="auto"/>
        <w:tblLook w:val="04A0" w:firstRow="1" w:lastRow="0" w:firstColumn="1" w:lastColumn="0" w:noHBand="0" w:noVBand="1"/>
      </w:tblPr>
      <w:tblGrid>
        <w:gridCol w:w="1555"/>
        <w:gridCol w:w="2126"/>
      </w:tblGrid>
      <w:tr w:rsidR="003C3A6A" w:rsidRPr="009B43A0" w:rsidTr="003C3A6A">
        <w:tc>
          <w:tcPr>
            <w:tcW w:w="1555" w:type="dxa"/>
          </w:tcPr>
          <w:p w:rsidR="003C3A6A" w:rsidRPr="009B43A0" w:rsidRDefault="003C3A6A" w:rsidP="003C3A6A">
            <w:pPr>
              <w:spacing w:line="276" w:lineRule="auto"/>
              <w:rPr>
                <w:b/>
                <w:sz w:val="24"/>
              </w:rPr>
            </w:pPr>
            <w:r w:rsidRPr="009B43A0">
              <w:rPr>
                <w:b/>
                <w:sz w:val="24"/>
              </w:rPr>
              <w:t>Task number</w:t>
            </w:r>
          </w:p>
        </w:tc>
        <w:tc>
          <w:tcPr>
            <w:tcW w:w="2126" w:type="dxa"/>
          </w:tcPr>
          <w:p w:rsidR="003C3A6A" w:rsidRPr="009B43A0" w:rsidRDefault="003C3A6A" w:rsidP="003C3A6A">
            <w:pPr>
              <w:spacing w:line="276" w:lineRule="auto"/>
              <w:rPr>
                <w:b/>
                <w:sz w:val="24"/>
              </w:rPr>
            </w:pPr>
            <w:r w:rsidRPr="009B43A0">
              <w:rPr>
                <w:b/>
                <w:sz w:val="24"/>
              </w:rPr>
              <w:t>Estimated time to complete (mins)</w:t>
            </w:r>
          </w:p>
        </w:tc>
      </w:tr>
      <w:tr w:rsidR="003C3A6A" w:rsidRPr="009B43A0" w:rsidTr="003C3A6A">
        <w:tc>
          <w:tcPr>
            <w:tcW w:w="1555" w:type="dxa"/>
          </w:tcPr>
          <w:p w:rsidR="003C3A6A" w:rsidRPr="003C3A6A" w:rsidRDefault="003C3A6A" w:rsidP="003C3A6A">
            <w:pPr>
              <w:rPr>
                <w:sz w:val="26"/>
                <w:szCs w:val="26"/>
              </w:rPr>
            </w:pPr>
            <w:r w:rsidRPr="003C3A6A">
              <w:rPr>
                <w:sz w:val="26"/>
                <w:szCs w:val="26"/>
              </w:rPr>
              <w:t>1</w:t>
            </w:r>
          </w:p>
        </w:tc>
        <w:tc>
          <w:tcPr>
            <w:tcW w:w="2126" w:type="dxa"/>
          </w:tcPr>
          <w:p w:rsidR="003C3A6A" w:rsidRPr="003C3A6A" w:rsidRDefault="003C3A6A" w:rsidP="003C3A6A">
            <w:pPr>
              <w:rPr>
                <w:sz w:val="26"/>
                <w:szCs w:val="26"/>
              </w:rPr>
            </w:pPr>
            <w:r w:rsidRPr="003C3A6A">
              <w:rPr>
                <w:sz w:val="26"/>
                <w:szCs w:val="26"/>
              </w:rPr>
              <w:t>10</w:t>
            </w:r>
          </w:p>
        </w:tc>
      </w:tr>
      <w:tr w:rsidR="003C3A6A" w:rsidRPr="009B43A0" w:rsidTr="003C3A6A">
        <w:tc>
          <w:tcPr>
            <w:tcW w:w="1555" w:type="dxa"/>
          </w:tcPr>
          <w:p w:rsidR="003C3A6A" w:rsidRPr="003C3A6A" w:rsidRDefault="003C3A6A" w:rsidP="003C3A6A">
            <w:pPr>
              <w:rPr>
                <w:sz w:val="26"/>
                <w:szCs w:val="26"/>
              </w:rPr>
            </w:pPr>
            <w:r w:rsidRPr="003C3A6A">
              <w:rPr>
                <w:sz w:val="26"/>
                <w:szCs w:val="26"/>
              </w:rPr>
              <w:t>2</w:t>
            </w:r>
          </w:p>
        </w:tc>
        <w:tc>
          <w:tcPr>
            <w:tcW w:w="2126" w:type="dxa"/>
          </w:tcPr>
          <w:p w:rsidR="003C3A6A" w:rsidRPr="003C3A6A" w:rsidRDefault="003C3A6A" w:rsidP="003C3A6A">
            <w:pPr>
              <w:rPr>
                <w:sz w:val="26"/>
                <w:szCs w:val="26"/>
              </w:rPr>
            </w:pPr>
            <w:r w:rsidRPr="003C3A6A">
              <w:rPr>
                <w:sz w:val="26"/>
                <w:szCs w:val="26"/>
              </w:rPr>
              <w:t>20</w:t>
            </w:r>
          </w:p>
        </w:tc>
      </w:tr>
      <w:tr w:rsidR="003C3A6A" w:rsidRPr="009B43A0" w:rsidTr="003C3A6A">
        <w:tc>
          <w:tcPr>
            <w:tcW w:w="1555" w:type="dxa"/>
          </w:tcPr>
          <w:p w:rsidR="003C3A6A" w:rsidRPr="003C3A6A" w:rsidRDefault="003C3A6A" w:rsidP="003C3A6A">
            <w:pPr>
              <w:rPr>
                <w:sz w:val="26"/>
                <w:szCs w:val="26"/>
              </w:rPr>
            </w:pPr>
            <w:r w:rsidRPr="003C3A6A">
              <w:rPr>
                <w:sz w:val="26"/>
                <w:szCs w:val="26"/>
              </w:rPr>
              <w:t>3</w:t>
            </w:r>
          </w:p>
        </w:tc>
        <w:tc>
          <w:tcPr>
            <w:tcW w:w="2126" w:type="dxa"/>
          </w:tcPr>
          <w:p w:rsidR="003C3A6A" w:rsidRPr="003C3A6A" w:rsidRDefault="003C3A6A" w:rsidP="003C3A6A">
            <w:pPr>
              <w:rPr>
                <w:sz w:val="26"/>
                <w:szCs w:val="26"/>
              </w:rPr>
            </w:pPr>
            <w:r w:rsidRPr="003C3A6A">
              <w:rPr>
                <w:sz w:val="26"/>
                <w:szCs w:val="26"/>
              </w:rPr>
              <w:t>30</w:t>
            </w:r>
          </w:p>
        </w:tc>
      </w:tr>
      <w:tr w:rsidR="003C3A6A" w:rsidRPr="009B43A0" w:rsidTr="003C3A6A">
        <w:tc>
          <w:tcPr>
            <w:tcW w:w="1555" w:type="dxa"/>
          </w:tcPr>
          <w:p w:rsidR="003C3A6A" w:rsidRPr="003C3A6A" w:rsidRDefault="003C3A6A" w:rsidP="003C3A6A">
            <w:pPr>
              <w:rPr>
                <w:sz w:val="26"/>
                <w:szCs w:val="26"/>
              </w:rPr>
            </w:pPr>
            <w:r w:rsidRPr="003C3A6A">
              <w:rPr>
                <w:sz w:val="26"/>
                <w:szCs w:val="26"/>
              </w:rPr>
              <w:t>4</w:t>
            </w:r>
          </w:p>
        </w:tc>
        <w:tc>
          <w:tcPr>
            <w:tcW w:w="2126" w:type="dxa"/>
          </w:tcPr>
          <w:p w:rsidR="003C3A6A" w:rsidRPr="003C3A6A" w:rsidRDefault="003C3A6A" w:rsidP="003C3A6A">
            <w:pPr>
              <w:rPr>
                <w:sz w:val="26"/>
                <w:szCs w:val="26"/>
              </w:rPr>
            </w:pPr>
            <w:r w:rsidRPr="003C3A6A">
              <w:rPr>
                <w:sz w:val="26"/>
                <w:szCs w:val="26"/>
              </w:rPr>
              <w:t>20</w:t>
            </w:r>
          </w:p>
        </w:tc>
      </w:tr>
      <w:tr w:rsidR="003C3A6A" w:rsidRPr="009B43A0" w:rsidTr="003C3A6A">
        <w:tc>
          <w:tcPr>
            <w:tcW w:w="1555" w:type="dxa"/>
          </w:tcPr>
          <w:p w:rsidR="003C3A6A" w:rsidRPr="003C3A6A" w:rsidRDefault="003C3A6A" w:rsidP="003C3A6A">
            <w:pPr>
              <w:rPr>
                <w:sz w:val="26"/>
                <w:szCs w:val="26"/>
              </w:rPr>
            </w:pPr>
            <w:r w:rsidRPr="003C3A6A">
              <w:rPr>
                <w:sz w:val="26"/>
                <w:szCs w:val="26"/>
              </w:rPr>
              <w:t>5</w:t>
            </w:r>
          </w:p>
        </w:tc>
        <w:tc>
          <w:tcPr>
            <w:tcW w:w="2126" w:type="dxa"/>
          </w:tcPr>
          <w:p w:rsidR="003C3A6A" w:rsidRPr="003C3A6A" w:rsidRDefault="003C3A6A" w:rsidP="003C3A6A">
            <w:pPr>
              <w:rPr>
                <w:sz w:val="26"/>
                <w:szCs w:val="26"/>
              </w:rPr>
            </w:pPr>
            <w:r w:rsidRPr="003C3A6A">
              <w:rPr>
                <w:sz w:val="26"/>
                <w:szCs w:val="26"/>
              </w:rPr>
              <w:t>30</w:t>
            </w:r>
          </w:p>
        </w:tc>
      </w:tr>
      <w:tr w:rsidR="003C3A6A" w:rsidRPr="009B43A0" w:rsidTr="003C3A6A">
        <w:tc>
          <w:tcPr>
            <w:tcW w:w="1555" w:type="dxa"/>
          </w:tcPr>
          <w:p w:rsidR="003C3A6A" w:rsidRPr="003C3A6A" w:rsidRDefault="003C3A6A" w:rsidP="003C3A6A">
            <w:pPr>
              <w:rPr>
                <w:sz w:val="26"/>
                <w:szCs w:val="26"/>
              </w:rPr>
            </w:pPr>
            <w:r w:rsidRPr="003C3A6A">
              <w:rPr>
                <w:sz w:val="26"/>
                <w:szCs w:val="26"/>
              </w:rPr>
              <w:t>6</w:t>
            </w:r>
          </w:p>
        </w:tc>
        <w:tc>
          <w:tcPr>
            <w:tcW w:w="2126" w:type="dxa"/>
          </w:tcPr>
          <w:p w:rsidR="003C3A6A" w:rsidRPr="003C3A6A" w:rsidRDefault="003C3A6A" w:rsidP="003C3A6A">
            <w:pPr>
              <w:rPr>
                <w:sz w:val="26"/>
                <w:szCs w:val="26"/>
              </w:rPr>
            </w:pPr>
            <w:r w:rsidRPr="003C3A6A">
              <w:rPr>
                <w:sz w:val="26"/>
                <w:szCs w:val="26"/>
              </w:rPr>
              <w:t>20</w:t>
            </w:r>
          </w:p>
        </w:tc>
      </w:tr>
      <w:tr w:rsidR="003C3A6A" w:rsidRPr="009B43A0" w:rsidTr="003C3A6A">
        <w:tc>
          <w:tcPr>
            <w:tcW w:w="1555" w:type="dxa"/>
          </w:tcPr>
          <w:p w:rsidR="003C3A6A" w:rsidRPr="003C3A6A" w:rsidRDefault="003C3A6A" w:rsidP="003C3A6A">
            <w:pPr>
              <w:rPr>
                <w:sz w:val="26"/>
                <w:szCs w:val="26"/>
              </w:rPr>
            </w:pPr>
            <w:r w:rsidRPr="003C3A6A">
              <w:rPr>
                <w:sz w:val="26"/>
                <w:szCs w:val="26"/>
              </w:rPr>
              <w:t>7</w:t>
            </w:r>
          </w:p>
        </w:tc>
        <w:tc>
          <w:tcPr>
            <w:tcW w:w="2126" w:type="dxa"/>
          </w:tcPr>
          <w:p w:rsidR="003C3A6A" w:rsidRPr="003C3A6A" w:rsidRDefault="003C3A6A" w:rsidP="003C3A6A">
            <w:pPr>
              <w:rPr>
                <w:sz w:val="26"/>
                <w:szCs w:val="26"/>
              </w:rPr>
            </w:pPr>
            <w:r w:rsidRPr="003C3A6A">
              <w:rPr>
                <w:sz w:val="26"/>
                <w:szCs w:val="26"/>
              </w:rPr>
              <w:t>30</w:t>
            </w:r>
          </w:p>
        </w:tc>
      </w:tr>
      <w:tr w:rsidR="003C3A6A" w:rsidRPr="009B43A0" w:rsidTr="003C3A6A">
        <w:tc>
          <w:tcPr>
            <w:tcW w:w="1555" w:type="dxa"/>
          </w:tcPr>
          <w:p w:rsidR="003C3A6A" w:rsidRPr="003C3A6A" w:rsidRDefault="003C3A6A" w:rsidP="003C3A6A">
            <w:pPr>
              <w:rPr>
                <w:sz w:val="26"/>
                <w:szCs w:val="26"/>
              </w:rPr>
            </w:pPr>
            <w:r w:rsidRPr="003C3A6A">
              <w:rPr>
                <w:sz w:val="26"/>
                <w:szCs w:val="26"/>
              </w:rPr>
              <w:t>8</w:t>
            </w:r>
          </w:p>
        </w:tc>
        <w:tc>
          <w:tcPr>
            <w:tcW w:w="2126" w:type="dxa"/>
          </w:tcPr>
          <w:p w:rsidR="003C3A6A" w:rsidRPr="003C3A6A" w:rsidRDefault="003C3A6A" w:rsidP="003C3A6A">
            <w:pPr>
              <w:rPr>
                <w:sz w:val="26"/>
                <w:szCs w:val="26"/>
              </w:rPr>
            </w:pPr>
            <w:r w:rsidRPr="003C3A6A">
              <w:rPr>
                <w:sz w:val="26"/>
                <w:szCs w:val="26"/>
              </w:rPr>
              <w:t>30</w:t>
            </w:r>
          </w:p>
        </w:tc>
      </w:tr>
      <w:tr w:rsidR="003C3A6A" w:rsidRPr="009B43A0" w:rsidTr="003C3A6A">
        <w:tc>
          <w:tcPr>
            <w:tcW w:w="1555" w:type="dxa"/>
          </w:tcPr>
          <w:p w:rsidR="003C3A6A" w:rsidRPr="003C3A6A" w:rsidRDefault="003C3A6A" w:rsidP="003C3A6A">
            <w:pPr>
              <w:rPr>
                <w:sz w:val="26"/>
                <w:szCs w:val="26"/>
              </w:rPr>
            </w:pPr>
            <w:r w:rsidRPr="003C3A6A">
              <w:rPr>
                <w:sz w:val="26"/>
                <w:szCs w:val="26"/>
              </w:rPr>
              <w:t>9</w:t>
            </w:r>
          </w:p>
        </w:tc>
        <w:tc>
          <w:tcPr>
            <w:tcW w:w="2126" w:type="dxa"/>
          </w:tcPr>
          <w:p w:rsidR="003C3A6A" w:rsidRPr="003C3A6A" w:rsidRDefault="003C3A6A" w:rsidP="003C3A6A">
            <w:pPr>
              <w:rPr>
                <w:sz w:val="26"/>
                <w:szCs w:val="26"/>
              </w:rPr>
            </w:pPr>
            <w:r w:rsidRPr="003C3A6A">
              <w:rPr>
                <w:sz w:val="26"/>
                <w:szCs w:val="26"/>
              </w:rPr>
              <w:t>30</w:t>
            </w:r>
          </w:p>
        </w:tc>
      </w:tr>
      <w:tr w:rsidR="003C3A6A" w:rsidRPr="009B43A0" w:rsidTr="003C3A6A">
        <w:tc>
          <w:tcPr>
            <w:tcW w:w="1555" w:type="dxa"/>
          </w:tcPr>
          <w:p w:rsidR="003C3A6A" w:rsidRPr="003C3A6A" w:rsidRDefault="003C3A6A" w:rsidP="003C3A6A">
            <w:pPr>
              <w:rPr>
                <w:sz w:val="26"/>
                <w:szCs w:val="26"/>
              </w:rPr>
            </w:pPr>
            <w:r w:rsidRPr="003C3A6A">
              <w:rPr>
                <w:sz w:val="26"/>
                <w:szCs w:val="26"/>
              </w:rPr>
              <w:t>10</w:t>
            </w:r>
          </w:p>
        </w:tc>
        <w:tc>
          <w:tcPr>
            <w:tcW w:w="2126" w:type="dxa"/>
          </w:tcPr>
          <w:p w:rsidR="003C3A6A" w:rsidRPr="003C3A6A" w:rsidRDefault="003C3A6A" w:rsidP="003C3A6A">
            <w:pPr>
              <w:rPr>
                <w:sz w:val="26"/>
                <w:szCs w:val="26"/>
              </w:rPr>
            </w:pPr>
            <w:r w:rsidRPr="003C3A6A">
              <w:rPr>
                <w:sz w:val="26"/>
                <w:szCs w:val="26"/>
              </w:rPr>
              <w:t>30</w:t>
            </w:r>
          </w:p>
        </w:tc>
      </w:tr>
      <w:tr w:rsidR="003C3A6A" w:rsidRPr="009B43A0" w:rsidTr="003C3A6A">
        <w:tc>
          <w:tcPr>
            <w:tcW w:w="1555" w:type="dxa"/>
          </w:tcPr>
          <w:p w:rsidR="003C3A6A" w:rsidRPr="003C3A6A" w:rsidRDefault="003C3A6A" w:rsidP="003C3A6A">
            <w:pPr>
              <w:rPr>
                <w:sz w:val="26"/>
                <w:szCs w:val="26"/>
              </w:rPr>
            </w:pPr>
            <w:r w:rsidRPr="003C3A6A">
              <w:rPr>
                <w:sz w:val="26"/>
                <w:szCs w:val="26"/>
              </w:rPr>
              <w:t>11</w:t>
            </w:r>
          </w:p>
        </w:tc>
        <w:tc>
          <w:tcPr>
            <w:tcW w:w="2126" w:type="dxa"/>
          </w:tcPr>
          <w:p w:rsidR="003C3A6A" w:rsidRPr="003C3A6A" w:rsidRDefault="003C3A6A" w:rsidP="003C3A6A">
            <w:pPr>
              <w:rPr>
                <w:sz w:val="26"/>
                <w:szCs w:val="26"/>
              </w:rPr>
            </w:pPr>
            <w:r w:rsidRPr="003C3A6A">
              <w:rPr>
                <w:sz w:val="26"/>
                <w:szCs w:val="26"/>
              </w:rPr>
              <w:t>15</w:t>
            </w:r>
          </w:p>
        </w:tc>
      </w:tr>
      <w:tr w:rsidR="003C3A6A" w:rsidRPr="009B43A0" w:rsidTr="003C3A6A">
        <w:tc>
          <w:tcPr>
            <w:tcW w:w="1555" w:type="dxa"/>
          </w:tcPr>
          <w:p w:rsidR="003C3A6A" w:rsidRPr="003C3A6A" w:rsidRDefault="003C3A6A" w:rsidP="003C3A6A">
            <w:pPr>
              <w:rPr>
                <w:sz w:val="26"/>
                <w:szCs w:val="26"/>
              </w:rPr>
            </w:pPr>
            <w:r w:rsidRPr="003C3A6A">
              <w:rPr>
                <w:sz w:val="26"/>
                <w:szCs w:val="26"/>
              </w:rPr>
              <w:t>Total time</w:t>
            </w:r>
          </w:p>
        </w:tc>
        <w:tc>
          <w:tcPr>
            <w:tcW w:w="2126" w:type="dxa"/>
          </w:tcPr>
          <w:p w:rsidR="003C3A6A" w:rsidRPr="003C3A6A" w:rsidRDefault="003C3A6A" w:rsidP="003C3A6A">
            <w:pPr>
              <w:rPr>
                <w:sz w:val="26"/>
                <w:szCs w:val="26"/>
              </w:rPr>
            </w:pPr>
            <w:r w:rsidRPr="003C3A6A">
              <w:rPr>
                <w:sz w:val="26"/>
                <w:szCs w:val="26"/>
              </w:rPr>
              <w:t>265 (4hr 25m)</w:t>
            </w:r>
          </w:p>
        </w:tc>
      </w:tr>
    </w:tbl>
    <w:p w:rsidR="000D11C8" w:rsidRDefault="000D11C8" w:rsidP="003B1661">
      <w:pPr>
        <w:ind w:left="-851"/>
        <w:jc w:val="both"/>
        <w:rPr>
          <w:b/>
          <w:sz w:val="26"/>
          <w:szCs w:val="26"/>
        </w:rPr>
      </w:pPr>
    </w:p>
    <w:p w:rsidR="009B43A0" w:rsidRPr="009B43A0" w:rsidRDefault="009B43A0" w:rsidP="003B1661">
      <w:pPr>
        <w:ind w:left="-851"/>
        <w:jc w:val="both"/>
        <w:rPr>
          <w:sz w:val="26"/>
          <w:szCs w:val="26"/>
        </w:rPr>
      </w:pPr>
    </w:p>
    <w:p w:rsidR="003B1661" w:rsidRDefault="007446A4" w:rsidP="003B1661">
      <w:pPr>
        <w:ind w:left="-851"/>
        <w:jc w:val="both"/>
        <w:rPr>
          <w:noProof/>
          <w:sz w:val="24"/>
          <w:lang w:eastAsia="en-GB"/>
        </w:rPr>
      </w:pPr>
      <w:r w:rsidRPr="007446A4">
        <w:rPr>
          <w:noProof/>
          <w:sz w:val="24"/>
          <w:lang w:eastAsia="en-GB"/>
        </w:rPr>
        <w:t xml:space="preserve"> </w:t>
      </w:r>
    </w:p>
    <w:p w:rsidR="003C3A6A" w:rsidRDefault="003C3A6A" w:rsidP="003B1661">
      <w:pPr>
        <w:ind w:left="-851"/>
        <w:jc w:val="both"/>
        <w:rPr>
          <w:noProof/>
          <w:sz w:val="24"/>
          <w:lang w:eastAsia="en-GB"/>
        </w:rPr>
      </w:pPr>
    </w:p>
    <w:p w:rsidR="003C3A6A" w:rsidRDefault="003C3A6A" w:rsidP="003B1661">
      <w:pPr>
        <w:ind w:left="-851"/>
        <w:jc w:val="both"/>
        <w:rPr>
          <w:noProof/>
          <w:sz w:val="24"/>
          <w:lang w:eastAsia="en-GB"/>
        </w:rPr>
      </w:pPr>
    </w:p>
    <w:p w:rsidR="003C3A6A" w:rsidRDefault="003C3A6A" w:rsidP="003B1661">
      <w:pPr>
        <w:ind w:left="-851"/>
        <w:jc w:val="both"/>
        <w:rPr>
          <w:noProof/>
          <w:sz w:val="24"/>
          <w:lang w:eastAsia="en-GB"/>
        </w:rPr>
      </w:pPr>
    </w:p>
    <w:p w:rsidR="003C3A6A" w:rsidRDefault="003C3A6A" w:rsidP="003B1661">
      <w:pPr>
        <w:ind w:left="-851"/>
        <w:jc w:val="both"/>
        <w:rPr>
          <w:noProof/>
          <w:sz w:val="24"/>
          <w:lang w:eastAsia="en-GB"/>
        </w:rPr>
      </w:pPr>
    </w:p>
    <w:tbl>
      <w:tblPr>
        <w:tblStyle w:val="GridTable4-Accent1"/>
        <w:tblpPr w:leftFromText="180" w:rightFromText="180" w:vertAnchor="page" w:horzAnchor="page" w:tblpX="1424" w:tblpY="17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tblGrid>
      <w:tr w:rsidR="003C3A6A" w:rsidTr="003C3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3C3A6A" w:rsidRPr="003B1661" w:rsidRDefault="003C3A6A" w:rsidP="003C3A6A">
            <w:pPr>
              <w:jc w:val="center"/>
              <w:rPr>
                <w:sz w:val="28"/>
              </w:rPr>
            </w:pPr>
            <w:r w:rsidRPr="003B1661">
              <w:rPr>
                <w:sz w:val="28"/>
              </w:rPr>
              <w:lastRenderedPageBreak/>
              <w:t>Key Language</w:t>
            </w:r>
            <w:r>
              <w:rPr>
                <w:sz w:val="28"/>
              </w:rPr>
              <w:t xml:space="preserve"> (continued)</w:t>
            </w:r>
          </w:p>
        </w:tc>
      </w:tr>
      <w:tr w:rsidR="003C3A6A" w:rsidTr="003C3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rPr>
              <w:t>数学</w:t>
            </w:r>
            <w:proofErr w:type="spellEnd"/>
            <w:r w:rsidRPr="00FF5F87">
              <w:rPr>
                <w:b w:val="0"/>
                <w:sz w:val="26"/>
                <w:szCs w:val="26"/>
              </w:rPr>
              <w:t xml:space="preserve"> </w:t>
            </w:r>
            <w:proofErr w:type="spellStart"/>
            <w:r w:rsidRPr="00FF5F87">
              <w:rPr>
                <w:b w:val="0"/>
                <w:sz w:val="26"/>
                <w:szCs w:val="26"/>
              </w:rPr>
              <w:t>shù</w:t>
            </w:r>
            <w:proofErr w:type="spellEnd"/>
            <w:r w:rsidRPr="00FF5F87">
              <w:rPr>
                <w:b w:val="0"/>
                <w:sz w:val="26"/>
                <w:szCs w:val="26"/>
              </w:rPr>
              <w:t xml:space="preserve"> </w:t>
            </w:r>
            <w:proofErr w:type="spellStart"/>
            <w:r w:rsidRPr="00FF5F87">
              <w:rPr>
                <w:b w:val="0"/>
                <w:sz w:val="26"/>
                <w:szCs w:val="26"/>
              </w:rPr>
              <w:t>xué</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maths</w:t>
            </w:r>
          </w:p>
        </w:tc>
      </w:tr>
      <w:tr w:rsidR="003C3A6A" w:rsidTr="003C3A6A">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rPr>
              <w:t>地理</w:t>
            </w:r>
            <w:proofErr w:type="spellEnd"/>
            <w:r w:rsidRPr="00FF5F87">
              <w:rPr>
                <w:b w:val="0"/>
                <w:sz w:val="26"/>
                <w:szCs w:val="26"/>
              </w:rPr>
              <w:t xml:space="preserve"> </w:t>
            </w:r>
            <w:proofErr w:type="spellStart"/>
            <w:r w:rsidRPr="00FF5F87">
              <w:rPr>
                <w:b w:val="0"/>
                <w:sz w:val="26"/>
                <w:szCs w:val="26"/>
              </w:rPr>
              <w:t>dì</w:t>
            </w:r>
            <w:proofErr w:type="spellEnd"/>
            <w:r w:rsidRPr="00FF5F87">
              <w:rPr>
                <w:b w:val="0"/>
                <w:sz w:val="26"/>
                <w:szCs w:val="26"/>
              </w:rPr>
              <w:t xml:space="preserve"> </w:t>
            </w:r>
            <w:proofErr w:type="spellStart"/>
            <w:r w:rsidRPr="00FF5F87">
              <w:rPr>
                <w:b w:val="0"/>
                <w:sz w:val="26"/>
                <w:szCs w:val="26"/>
              </w:rPr>
              <w:t>lǐ</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geography</w:t>
            </w:r>
          </w:p>
        </w:tc>
      </w:tr>
      <w:tr w:rsidR="003C3A6A" w:rsidTr="003C3A6A">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rPr>
              <w:t>历史</w:t>
            </w:r>
            <w:proofErr w:type="spellEnd"/>
            <w:r w:rsidRPr="00FF5F87">
              <w:rPr>
                <w:b w:val="0"/>
                <w:sz w:val="26"/>
                <w:szCs w:val="26"/>
              </w:rPr>
              <w:t xml:space="preserve"> </w:t>
            </w:r>
            <w:proofErr w:type="spellStart"/>
            <w:r w:rsidRPr="00FF5F87">
              <w:rPr>
                <w:b w:val="0"/>
                <w:sz w:val="26"/>
                <w:szCs w:val="26"/>
              </w:rPr>
              <w:t>lì</w:t>
            </w:r>
            <w:proofErr w:type="spellEnd"/>
            <w:r w:rsidRPr="00FF5F87">
              <w:rPr>
                <w:b w:val="0"/>
                <w:sz w:val="26"/>
                <w:szCs w:val="26"/>
              </w:rPr>
              <w:t xml:space="preserve"> </w:t>
            </w:r>
            <w:proofErr w:type="spellStart"/>
            <w:r w:rsidRPr="00FF5F87">
              <w:rPr>
                <w:b w:val="0"/>
                <w:sz w:val="26"/>
                <w:szCs w:val="26"/>
              </w:rPr>
              <w:t>shǐ</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history</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rPr>
              <w:t>体育</w:t>
            </w:r>
            <w:proofErr w:type="spellEnd"/>
            <w:r w:rsidRPr="00FF5F87">
              <w:rPr>
                <w:b w:val="0"/>
                <w:sz w:val="26"/>
                <w:szCs w:val="26"/>
              </w:rPr>
              <w:t xml:space="preserve"> </w:t>
            </w:r>
            <w:proofErr w:type="spellStart"/>
            <w:r w:rsidRPr="00FF5F87">
              <w:rPr>
                <w:b w:val="0"/>
                <w:sz w:val="26"/>
                <w:szCs w:val="26"/>
              </w:rPr>
              <w:t>tǐ</w:t>
            </w:r>
            <w:proofErr w:type="spellEnd"/>
            <w:r w:rsidRPr="00FF5F87">
              <w:rPr>
                <w:b w:val="0"/>
                <w:sz w:val="26"/>
                <w:szCs w:val="26"/>
              </w:rPr>
              <w:t xml:space="preserve"> </w:t>
            </w:r>
            <w:proofErr w:type="spellStart"/>
            <w:r w:rsidRPr="00FF5F87">
              <w:rPr>
                <w:b w:val="0"/>
                <w:sz w:val="26"/>
                <w:szCs w:val="26"/>
              </w:rPr>
              <w:t>yù</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sports</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rPr>
              <w:t>音乐</w:t>
            </w:r>
            <w:proofErr w:type="spellEnd"/>
            <w:r w:rsidRPr="00FF5F87">
              <w:rPr>
                <w:b w:val="0"/>
                <w:sz w:val="26"/>
                <w:szCs w:val="26"/>
              </w:rPr>
              <w:t xml:space="preserve"> </w:t>
            </w:r>
            <w:proofErr w:type="spellStart"/>
            <w:r w:rsidRPr="00FF5F87">
              <w:rPr>
                <w:b w:val="0"/>
                <w:sz w:val="26"/>
                <w:szCs w:val="26"/>
              </w:rPr>
              <w:t>yīn</w:t>
            </w:r>
            <w:proofErr w:type="spellEnd"/>
            <w:r w:rsidRPr="00FF5F87">
              <w:rPr>
                <w:b w:val="0"/>
                <w:sz w:val="26"/>
                <w:szCs w:val="26"/>
              </w:rPr>
              <w:t xml:space="preserve"> </w:t>
            </w:r>
            <w:proofErr w:type="spellStart"/>
            <w:r w:rsidRPr="00FF5F87">
              <w:rPr>
                <w:b w:val="0"/>
                <w:sz w:val="26"/>
                <w:szCs w:val="26"/>
              </w:rPr>
              <w:t>yuè</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music</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rPr>
              <w:t>美术</w:t>
            </w:r>
            <w:proofErr w:type="spellEnd"/>
            <w:r w:rsidRPr="00FF5F87">
              <w:rPr>
                <w:b w:val="0"/>
                <w:sz w:val="26"/>
                <w:szCs w:val="26"/>
              </w:rPr>
              <w:t xml:space="preserve"> </w:t>
            </w:r>
            <w:proofErr w:type="spellStart"/>
            <w:r w:rsidRPr="00FF5F87">
              <w:rPr>
                <w:b w:val="0"/>
                <w:sz w:val="26"/>
                <w:szCs w:val="26"/>
              </w:rPr>
              <w:t>měi</w:t>
            </w:r>
            <w:proofErr w:type="spellEnd"/>
            <w:r w:rsidRPr="00FF5F87">
              <w:rPr>
                <w:b w:val="0"/>
                <w:sz w:val="26"/>
                <w:szCs w:val="26"/>
              </w:rPr>
              <w:t xml:space="preserve"> </w:t>
            </w:r>
            <w:proofErr w:type="spellStart"/>
            <w:r w:rsidRPr="00FF5F87">
              <w:rPr>
                <w:b w:val="0"/>
                <w:sz w:val="26"/>
                <w:szCs w:val="26"/>
              </w:rPr>
              <w:t>shù</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art</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lang w:val="en-US"/>
              </w:rPr>
              <w:t>看书</w:t>
            </w:r>
            <w:proofErr w:type="spellEnd"/>
            <w:r w:rsidRPr="00FF5F87">
              <w:rPr>
                <w:b w:val="0"/>
                <w:sz w:val="26"/>
                <w:szCs w:val="26"/>
                <w:lang w:val="en-US"/>
              </w:rPr>
              <w:t xml:space="preserve"> </w:t>
            </w:r>
            <w:hyperlink r:id="rId8" w:history="1">
              <w:proofErr w:type="spellStart"/>
              <w:r w:rsidRPr="00FF5F87">
                <w:rPr>
                  <w:rStyle w:val="Hyperlink"/>
                  <w:b w:val="0"/>
                  <w:bCs w:val="0"/>
                  <w:color w:val="auto"/>
                  <w:sz w:val="26"/>
                  <w:szCs w:val="26"/>
                </w:rPr>
                <w:t>kàn</w:t>
              </w:r>
              <w:proofErr w:type="spellEnd"/>
              <w:r w:rsidRPr="00FF5F87">
                <w:rPr>
                  <w:rStyle w:val="Hyperlink"/>
                  <w:b w:val="0"/>
                  <w:bCs w:val="0"/>
                  <w:color w:val="auto"/>
                  <w:sz w:val="26"/>
                  <w:szCs w:val="26"/>
                </w:rPr>
                <w:t xml:space="preserve"> </w:t>
              </w:r>
              <w:proofErr w:type="spellStart"/>
              <w:r w:rsidRPr="00FF5F87">
                <w:rPr>
                  <w:rStyle w:val="Hyperlink"/>
                  <w:b w:val="0"/>
                  <w:bCs w:val="0"/>
                  <w:color w:val="auto"/>
                  <w:sz w:val="26"/>
                  <w:szCs w:val="26"/>
                </w:rPr>
                <w:t>shū</w:t>
              </w:r>
              <w:proofErr w:type="spellEnd"/>
            </w:hyperlink>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read a book</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lang w:val="en-US"/>
              </w:rPr>
              <w:t>电视</w:t>
            </w:r>
            <w:proofErr w:type="spellEnd"/>
            <w:r w:rsidRPr="00FF5F87">
              <w:rPr>
                <w:b w:val="0"/>
                <w:sz w:val="26"/>
                <w:szCs w:val="26"/>
                <w:lang w:val="en-US"/>
              </w:rPr>
              <w:t xml:space="preserve"> </w:t>
            </w:r>
            <w:hyperlink r:id="rId9" w:history="1">
              <w:proofErr w:type="spellStart"/>
              <w:r w:rsidRPr="00FF5F87">
                <w:rPr>
                  <w:rStyle w:val="Hyperlink"/>
                  <w:b w:val="0"/>
                  <w:bCs w:val="0"/>
                  <w:color w:val="auto"/>
                  <w:sz w:val="26"/>
                  <w:szCs w:val="26"/>
                </w:rPr>
                <w:t>diànshì</w:t>
              </w:r>
              <w:proofErr w:type="spellEnd"/>
            </w:hyperlink>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TV</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lang w:val="en-US"/>
              </w:rPr>
              <w:t>踢足球</w:t>
            </w:r>
            <w:proofErr w:type="spellEnd"/>
            <w:r w:rsidRPr="00FF5F87">
              <w:rPr>
                <w:b w:val="0"/>
                <w:sz w:val="26"/>
                <w:szCs w:val="26"/>
                <w:lang w:val="en-US"/>
              </w:rPr>
              <w:t xml:space="preserve"> </w:t>
            </w:r>
            <w:proofErr w:type="spellStart"/>
            <w:r w:rsidRPr="00FF5F87">
              <w:rPr>
                <w:b w:val="0"/>
                <w:sz w:val="26"/>
                <w:szCs w:val="26"/>
              </w:rPr>
              <w:t>tī</w:t>
            </w:r>
            <w:proofErr w:type="spellEnd"/>
            <w:r w:rsidRPr="00FF5F87">
              <w:rPr>
                <w:b w:val="0"/>
                <w:sz w:val="26"/>
                <w:szCs w:val="26"/>
              </w:rPr>
              <w:t xml:space="preserve"> </w:t>
            </w:r>
            <w:proofErr w:type="spellStart"/>
            <w:r w:rsidRPr="00FF5F87">
              <w:rPr>
                <w:b w:val="0"/>
                <w:sz w:val="26"/>
                <w:szCs w:val="26"/>
              </w:rPr>
              <w:t>zú</w:t>
            </w:r>
            <w:proofErr w:type="spellEnd"/>
            <w:r w:rsidRPr="00FF5F87">
              <w:rPr>
                <w:b w:val="0"/>
                <w:sz w:val="26"/>
                <w:szCs w:val="26"/>
              </w:rPr>
              <w:t xml:space="preserve"> </w:t>
            </w:r>
            <w:proofErr w:type="spellStart"/>
            <w:r w:rsidRPr="00FF5F87">
              <w:rPr>
                <w:b w:val="0"/>
                <w:sz w:val="26"/>
                <w:szCs w:val="26"/>
              </w:rPr>
              <w:t>qiú</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to play football</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lang w:val="en-US"/>
              </w:rPr>
              <w:t>游泳</w:t>
            </w:r>
            <w:proofErr w:type="spellEnd"/>
            <w:r w:rsidRPr="00FF5F87">
              <w:rPr>
                <w:b w:val="0"/>
                <w:sz w:val="26"/>
                <w:szCs w:val="26"/>
                <w:lang w:val="en-US"/>
              </w:rPr>
              <w:t xml:space="preserve"> </w:t>
            </w:r>
            <w:proofErr w:type="spellStart"/>
            <w:r w:rsidRPr="00FF5F87">
              <w:rPr>
                <w:b w:val="0"/>
                <w:sz w:val="26"/>
                <w:szCs w:val="26"/>
              </w:rPr>
              <w:t>yóu</w:t>
            </w:r>
            <w:proofErr w:type="spellEnd"/>
            <w:r w:rsidRPr="00FF5F87">
              <w:rPr>
                <w:b w:val="0"/>
                <w:sz w:val="26"/>
                <w:szCs w:val="26"/>
              </w:rPr>
              <w:t xml:space="preserve"> </w:t>
            </w:r>
            <w:proofErr w:type="spellStart"/>
            <w:r w:rsidRPr="00FF5F87">
              <w:rPr>
                <w:b w:val="0"/>
                <w:sz w:val="26"/>
                <w:szCs w:val="26"/>
              </w:rPr>
              <w:t>yǒng</w:t>
            </w:r>
            <w:proofErr w:type="spellEnd"/>
            <w:r w:rsidRPr="00FF5F87">
              <w:rPr>
                <w:b w:val="0"/>
                <w:sz w:val="26"/>
                <w:szCs w:val="26"/>
              </w:rPr>
              <w:t> </w:t>
            </w:r>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to swim</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lang w:val="en-US"/>
              </w:rPr>
              <w:t>起床</w:t>
            </w:r>
            <w:proofErr w:type="spellEnd"/>
            <w:r w:rsidRPr="00FF5F87">
              <w:rPr>
                <w:b w:val="0"/>
                <w:sz w:val="26"/>
                <w:szCs w:val="26"/>
                <w:lang w:val="en-US"/>
              </w:rPr>
              <w:t xml:space="preserve"> </w:t>
            </w:r>
            <w:proofErr w:type="spellStart"/>
            <w:r w:rsidRPr="00FF5F87">
              <w:rPr>
                <w:b w:val="0"/>
                <w:sz w:val="26"/>
                <w:szCs w:val="26"/>
              </w:rPr>
              <w:t>qǐ</w:t>
            </w:r>
            <w:proofErr w:type="spellEnd"/>
            <w:r w:rsidRPr="00FF5F87">
              <w:rPr>
                <w:b w:val="0"/>
                <w:sz w:val="26"/>
                <w:szCs w:val="26"/>
              </w:rPr>
              <w:t xml:space="preserve"> </w:t>
            </w:r>
            <w:proofErr w:type="spellStart"/>
            <w:r w:rsidRPr="00FF5F87">
              <w:rPr>
                <w:b w:val="0"/>
                <w:sz w:val="26"/>
                <w:szCs w:val="26"/>
              </w:rPr>
              <w:t>chuáng</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to get up</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lang w:val="en-US"/>
              </w:rPr>
              <w:t>睡觉</w:t>
            </w:r>
            <w:proofErr w:type="spellEnd"/>
            <w:r w:rsidRPr="00FF5F87">
              <w:rPr>
                <w:rFonts w:eastAsia="Microsoft YaHei" w:cs="Microsoft YaHei"/>
                <w:b w:val="0"/>
                <w:sz w:val="26"/>
                <w:szCs w:val="26"/>
                <w:lang w:val="en-US"/>
              </w:rPr>
              <w:t xml:space="preserve"> </w:t>
            </w:r>
            <w:proofErr w:type="spellStart"/>
            <w:r w:rsidRPr="00FF5F87">
              <w:rPr>
                <w:b w:val="0"/>
                <w:sz w:val="26"/>
                <w:szCs w:val="26"/>
              </w:rPr>
              <w:t>shuì</w:t>
            </w:r>
            <w:proofErr w:type="spellEnd"/>
            <w:r w:rsidRPr="00FF5F87">
              <w:rPr>
                <w:b w:val="0"/>
                <w:sz w:val="26"/>
                <w:szCs w:val="26"/>
              </w:rPr>
              <w:t xml:space="preserve"> </w:t>
            </w:r>
            <w:proofErr w:type="spellStart"/>
            <w:r w:rsidRPr="00FF5F87">
              <w:rPr>
                <w:b w:val="0"/>
                <w:sz w:val="26"/>
                <w:szCs w:val="26"/>
              </w:rPr>
              <w:t>jiào</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to sleep</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r w:rsidRPr="00FF5F87">
              <w:rPr>
                <w:rFonts w:eastAsia="Microsoft YaHei" w:cs="Microsoft YaHei"/>
                <w:b w:val="0"/>
                <w:sz w:val="26"/>
                <w:szCs w:val="26"/>
              </w:rPr>
              <w:t>去</w:t>
            </w:r>
            <w:r w:rsidRPr="00FF5F87">
              <w:rPr>
                <w:b w:val="0"/>
                <w:sz w:val="26"/>
                <w:szCs w:val="26"/>
              </w:rPr>
              <w:t xml:space="preserve"> </w:t>
            </w:r>
            <w:proofErr w:type="spellStart"/>
            <w:r w:rsidRPr="00FF5F87">
              <w:rPr>
                <w:b w:val="0"/>
                <w:sz w:val="26"/>
                <w:szCs w:val="26"/>
                <w:lang w:val="en-US"/>
              </w:rPr>
              <w:t>qù</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to go</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r w:rsidRPr="00FF5F87">
              <w:rPr>
                <w:rFonts w:eastAsia="Microsoft YaHei" w:cs="Microsoft YaHei"/>
                <w:b w:val="0"/>
                <w:sz w:val="26"/>
                <w:szCs w:val="26"/>
              </w:rPr>
              <w:t>坐</w:t>
            </w:r>
            <w:r w:rsidRPr="00FF5F87">
              <w:rPr>
                <w:b w:val="0"/>
                <w:sz w:val="26"/>
                <w:szCs w:val="26"/>
              </w:rPr>
              <w:t xml:space="preserve"> </w:t>
            </w:r>
            <w:proofErr w:type="spellStart"/>
            <w:r w:rsidRPr="00FF5F87">
              <w:rPr>
                <w:b w:val="0"/>
                <w:sz w:val="26"/>
                <w:szCs w:val="26"/>
              </w:rPr>
              <w:t>zuò</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 xml:space="preserve">take, go by </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rPr>
              <w:t>喜欢</w:t>
            </w:r>
            <w:proofErr w:type="spellEnd"/>
            <w:r w:rsidRPr="00FF5F87">
              <w:rPr>
                <w:b w:val="0"/>
                <w:sz w:val="26"/>
                <w:szCs w:val="26"/>
              </w:rPr>
              <w:t xml:space="preserve"> </w:t>
            </w:r>
            <w:proofErr w:type="spellStart"/>
            <w:r w:rsidRPr="00FF5F87">
              <w:rPr>
                <w:b w:val="0"/>
                <w:sz w:val="26"/>
                <w:szCs w:val="26"/>
              </w:rPr>
              <w:t>xǐ</w:t>
            </w:r>
            <w:proofErr w:type="spellEnd"/>
            <w:r w:rsidRPr="00FF5F87">
              <w:rPr>
                <w:b w:val="0"/>
                <w:sz w:val="26"/>
                <w:szCs w:val="26"/>
              </w:rPr>
              <w:t xml:space="preserve"> </w:t>
            </w:r>
            <w:proofErr w:type="spellStart"/>
            <w:r w:rsidRPr="00FF5F87">
              <w:rPr>
                <w:b w:val="0"/>
                <w:sz w:val="26"/>
                <w:szCs w:val="26"/>
              </w:rPr>
              <w:t>huan</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to like</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proofErr w:type="spellStart"/>
            <w:r w:rsidRPr="00FF5F87">
              <w:rPr>
                <w:rFonts w:eastAsia="Microsoft YaHei" w:cs="Microsoft YaHei"/>
                <w:b w:val="0"/>
                <w:sz w:val="26"/>
                <w:szCs w:val="26"/>
              </w:rPr>
              <w:t>不喜欢</w:t>
            </w:r>
            <w:proofErr w:type="spellEnd"/>
            <w:r w:rsidRPr="00FF5F87">
              <w:rPr>
                <w:b w:val="0"/>
                <w:sz w:val="26"/>
                <w:szCs w:val="26"/>
              </w:rPr>
              <w:t xml:space="preserve"> </w:t>
            </w:r>
            <w:proofErr w:type="spellStart"/>
            <w:r w:rsidRPr="00FF5F87">
              <w:rPr>
                <w:b w:val="0"/>
                <w:sz w:val="26"/>
                <w:szCs w:val="26"/>
              </w:rPr>
              <w:t>bù</w:t>
            </w:r>
            <w:proofErr w:type="spellEnd"/>
            <w:r w:rsidRPr="00FF5F87">
              <w:rPr>
                <w:b w:val="0"/>
                <w:sz w:val="26"/>
                <w:szCs w:val="26"/>
              </w:rPr>
              <w:t xml:space="preserve"> </w:t>
            </w:r>
            <w:proofErr w:type="spellStart"/>
            <w:r w:rsidRPr="00FF5F87">
              <w:rPr>
                <w:b w:val="0"/>
                <w:sz w:val="26"/>
                <w:szCs w:val="26"/>
              </w:rPr>
              <w:t>xǐ</w:t>
            </w:r>
            <w:proofErr w:type="spellEnd"/>
            <w:r w:rsidRPr="00FF5F87">
              <w:rPr>
                <w:b w:val="0"/>
                <w:sz w:val="26"/>
                <w:szCs w:val="26"/>
              </w:rPr>
              <w:t xml:space="preserve"> </w:t>
            </w:r>
            <w:proofErr w:type="spellStart"/>
            <w:r w:rsidRPr="00FF5F87">
              <w:rPr>
                <w:b w:val="0"/>
                <w:sz w:val="26"/>
                <w:szCs w:val="26"/>
              </w:rPr>
              <w:t>huan</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to dislike</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b w:val="0"/>
                <w:sz w:val="26"/>
                <w:szCs w:val="26"/>
              </w:rPr>
            </w:pPr>
            <w:r w:rsidRPr="00FF5F87">
              <w:rPr>
                <w:rFonts w:eastAsia="Microsoft YaHei" w:cs="Microsoft YaHei"/>
                <w:b w:val="0"/>
                <w:sz w:val="26"/>
                <w:szCs w:val="26"/>
              </w:rPr>
              <w:t>想</w:t>
            </w:r>
            <w:r w:rsidRPr="00FF5F87">
              <w:rPr>
                <w:b w:val="0"/>
                <w:sz w:val="26"/>
                <w:szCs w:val="26"/>
              </w:rPr>
              <w:t xml:space="preserve"> </w:t>
            </w:r>
            <w:proofErr w:type="spellStart"/>
            <w:r w:rsidRPr="00FF5F87">
              <w:rPr>
                <w:b w:val="0"/>
                <w:sz w:val="26"/>
                <w:szCs w:val="26"/>
              </w:rPr>
              <w:t>xiǎng</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want to</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rFonts w:eastAsia="Microsoft YaHei" w:cs="Microsoft YaHei"/>
                <w:b w:val="0"/>
                <w:sz w:val="26"/>
                <w:szCs w:val="26"/>
              </w:rPr>
            </w:pPr>
            <w:proofErr w:type="spellStart"/>
            <w:r w:rsidRPr="00FF5F87">
              <w:rPr>
                <w:rFonts w:eastAsia="Microsoft YaHei" w:cs="Microsoft YaHei"/>
                <w:b w:val="0"/>
                <w:sz w:val="26"/>
                <w:szCs w:val="26"/>
              </w:rPr>
              <w:t>想去</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xiǎng</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qù</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want to go</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rFonts w:eastAsia="Microsoft YaHei" w:cs="Microsoft YaHei"/>
                <w:b w:val="0"/>
                <w:sz w:val="26"/>
                <w:szCs w:val="26"/>
              </w:rPr>
            </w:pPr>
            <w:r w:rsidRPr="00FF5F87">
              <w:rPr>
                <w:rFonts w:eastAsia="Microsoft YaHei" w:cs="Microsoft YaHei"/>
                <w:b w:val="0"/>
                <w:sz w:val="26"/>
                <w:szCs w:val="26"/>
              </w:rPr>
              <w:t>喝</w:t>
            </w:r>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hē</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to drink</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rFonts w:eastAsia="Microsoft YaHei" w:cs="Microsoft YaHei"/>
                <w:b w:val="0"/>
                <w:sz w:val="26"/>
                <w:szCs w:val="26"/>
              </w:rPr>
            </w:pPr>
            <w:r w:rsidRPr="00FF5F87">
              <w:rPr>
                <w:rFonts w:eastAsia="Microsoft YaHei" w:cs="Microsoft YaHei"/>
                <w:b w:val="0"/>
                <w:sz w:val="26"/>
                <w:szCs w:val="26"/>
              </w:rPr>
              <w:t>吃</w:t>
            </w:r>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chī</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to east</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rFonts w:eastAsia="Microsoft YaHei" w:cs="Microsoft YaHei"/>
                <w:b w:val="0"/>
                <w:sz w:val="26"/>
                <w:szCs w:val="26"/>
              </w:rPr>
            </w:pPr>
            <w:r w:rsidRPr="00FF5F87">
              <w:rPr>
                <w:rFonts w:eastAsia="Microsoft YaHei" w:cs="Microsoft YaHei" w:hint="eastAsia"/>
                <w:b w:val="0"/>
                <w:sz w:val="26"/>
                <w:szCs w:val="26"/>
              </w:rPr>
              <w:t>穿</w:t>
            </w:r>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chuān</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to wear</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rFonts w:eastAsia="Microsoft YaHei" w:cs="Microsoft YaHei"/>
                <w:b w:val="0"/>
                <w:sz w:val="26"/>
                <w:szCs w:val="26"/>
              </w:rPr>
            </w:pPr>
            <w:proofErr w:type="spellStart"/>
            <w:r w:rsidRPr="00FF5F87">
              <w:rPr>
                <w:rFonts w:eastAsia="Microsoft YaHei" w:cs="Microsoft YaHei"/>
                <w:b w:val="0"/>
                <w:sz w:val="26"/>
                <w:szCs w:val="26"/>
              </w:rPr>
              <w:t>因为</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yīn</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wèi</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because</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rFonts w:eastAsia="Microsoft YaHei" w:cs="Microsoft YaHei"/>
                <w:b w:val="0"/>
                <w:sz w:val="26"/>
                <w:szCs w:val="26"/>
              </w:rPr>
            </w:pPr>
            <w:proofErr w:type="spellStart"/>
            <w:r w:rsidRPr="00FF5F87">
              <w:rPr>
                <w:rFonts w:eastAsia="Microsoft YaHei" w:cs="Microsoft YaHei"/>
                <w:b w:val="0"/>
                <w:sz w:val="26"/>
                <w:szCs w:val="26"/>
              </w:rPr>
              <w:t>可是</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kě</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shì</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but</w:t>
            </w:r>
          </w:p>
        </w:tc>
      </w:tr>
      <w:tr w:rsidR="003C3A6A" w:rsidTr="003C3A6A">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rFonts w:eastAsia="Microsoft YaHei" w:cs="Microsoft YaHei"/>
                <w:b w:val="0"/>
                <w:sz w:val="26"/>
                <w:szCs w:val="26"/>
              </w:rPr>
            </w:pPr>
            <w:proofErr w:type="spellStart"/>
            <w:r w:rsidRPr="00FF5F87">
              <w:rPr>
                <w:rFonts w:eastAsia="Microsoft YaHei" w:cs="Microsoft YaHei"/>
                <w:b w:val="0"/>
                <w:sz w:val="26"/>
                <w:szCs w:val="26"/>
              </w:rPr>
              <w:t>还有</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hǎi</w:t>
            </w:r>
            <w:proofErr w:type="spellEnd"/>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yǒu</w:t>
            </w:r>
            <w:proofErr w:type="spellEnd"/>
          </w:p>
        </w:tc>
        <w:tc>
          <w:tcPr>
            <w:tcW w:w="3260" w:type="dxa"/>
            <w:tcBorders>
              <w:left w:val="single" w:sz="4" w:space="0" w:color="5B9BD5" w:themeColor="accent1"/>
            </w:tcBorders>
          </w:tcPr>
          <w:p w:rsidR="003C3A6A" w:rsidRPr="00FF5F87" w:rsidRDefault="00FF5F87" w:rsidP="003C3A6A">
            <w:pPr>
              <w:cnfStyle w:val="000000000000" w:firstRow="0" w:lastRow="0" w:firstColumn="0" w:lastColumn="0" w:oddVBand="0" w:evenVBand="0" w:oddHBand="0" w:evenHBand="0" w:firstRowFirstColumn="0" w:firstRowLastColumn="0" w:lastRowFirstColumn="0" w:lastRowLastColumn="0"/>
              <w:rPr>
                <w:sz w:val="26"/>
                <w:szCs w:val="26"/>
              </w:rPr>
            </w:pPr>
            <w:r w:rsidRPr="00FF5F87">
              <w:rPr>
                <w:sz w:val="26"/>
                <w:szCs w:val="26"/>
              </w:rPr>
              <w:t>furthermore</w:t>
            </w:r>
          </w:p>
        </w:tc>
      </w:tr>
      <w:tr w:rsidR="003C3A6A" w:rsidTr="003C3A6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3C3A6A" w:rsidRPr="00FF5F87" w:rsidRDefault="003C3A6A" w:rsidP="003C3A6A">
            <w:pPr>
              <w:rPr>
                <w:rFonts w:eastAsia="Microsoft YaHei" w:cs="Microsoft YaHei"/>
                <w:b w:val="0"/>
                <w:sz w:val="26"/>
                <w:szCs w:val="26"/>
              </w:rPr>
            </w:pPr>
            <w:r w:rsidRPr="00FF5F87">
              <w:rPr>
                <w:rFonts w:eastAsia="Microsoft YaHei" w:cs="Microsoft YaHei"/>
                <w:b w:val="0"/>
                <w:sz w:val="26"/>
                <w:szCs w:val="26"/>
              </w:rPr>
              <w:t>先</w:t>
            </w:r>
            <w:r w:rsidRPr="00FF5F87">
              <w:rPr>
                <w:rFonts w:eastAsia="Microsoft YaHei" w:cs="Microsoft YaHei"/>
                <w:b w:val="0"/>
                <w:sz w:val="26"/>
                <w:szCs w:val="26"/>
              </w:rPr>
              <w:t xml:space="preserve"> </w:t>
            </w:r>
            <w:proofErr w:type="spellStart"/>
            <w:r w:rsidRPr="00FF5F87">
              <w:rPr>
                <w:rFonts w:eastAsia="Microsoft YaHei" w:cs="Microsoft YaHei"/>
                <w:b w:val="0"/>
                <w:sz w:val="26"/>
                <w:szCs w:val="26"/>
              </w:rPr>
              <w:t>xiān</w:t>
            </w:r>
            <w:proofErr w:type="spellEnd"/>
          </w:p>
        </w:tc>
        <w:tc>
          <w:tcPr>
            <w:tcW w:w="3260" w:type="dxa"/>
            <w:tcBorders>
              <w:left w:val="single" w:sz="4" w:space="0" w:color="5B9BD5" w:themeColor="accent1"/>
            </w:tcBorders>
          </w:tcPr>
          <w:p w:rsidR="003C3A6A" w:rsidRPr="00FF5F87" w:rsidRDefault="00FF5F87" w:rsidP="003C3A6A">
            <w:pPr>
              <w:cnfStyle w:val="000000100000" w:firstRow="0" w:lastRow="0" w:firstColumn="0" w:lastColumn="0" w:oddVBand="0" w:evenVBand="0" w:oddHBand="1" w:evenHBand="0" w:firstRowFirstColumn="0" w:firstRowLastColumn="0" w:lastRowFirstColumn="0" w:lastRowLastColumn="0"/>
              <w:rPr>
                <w:sz w:val="26"/>
                <w:szCs w:val="26"/>
              </w:rPr>
            </w:pPr>
            <w:r w:rsidRPr="00FF5F87">
              <w:rPr>
                <w:sz w:val="26"/>
                <w:szCs w:val="26"/>
              </w:rPr>
              <w:t>first</w:t>
            </w:r>
          </w:p>
        </w:tc>
      </w:tr>
    </w:tbl>
    <w:p w:rsidR="003C3A6A" w:rsidRDefault="003C3A6A"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p w:rsidR="00FF5F87" w:rsidRDefault="00FF5F87" w:rsidP="003B1661">
      <w:pPr>
        <w:ind w:left="-851"/>
        <w:jc w:val="both"/>
        <w:rPr>
          <w:sz w:val="24"/>
        </w:rPr>
      </w:pPr>
    </w:p>
    <w:tbl>
      <w:tblPr>
        <w:tblStyle w:val="GridTable4-Accent1"/>
        <w:tblpPr w:leftFromText="180" w:rightFromText="180" w:vertAnchor="page" w:horzAnchor="page" w:tblpX="1404" w:tblpY="2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tblGrid>
      <w:tr w:rsidR="00FF5F87" w:rsidTr="00FF5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FF5F87" w:rsidRPr="003B1661" w:rsidRDefault="00FF5F87" w:rsidP="00FF5F87">
            <w:pPr>
              <w:jc w:val="center"/>
              <w:rPr>
                <w:sz w:val="28"/>
              </w:rPr>
            </w:pPr>
            <w:r w:rsidRPr="003B1661">
              <w:rPr>
                <w:sz w:val="28"/>
              </w:rPr>
              <w:t>Key Language</w:t>
            </w:r>
            <w:r>
              <w:rPr>
                <w:sz w:val="28"/>
              </w:rPr>
              <w:t xml:space="preserve"> (continued)</w:t>
            </w:r>
          </w:p>
        </w:tc>
      </w:tr>
      <w:tr w:rsidR="00FF5F87" w:rsidTr="00FF5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3C3A6A" w:rsidRDefault="00FF5F87" w:rsidP="00FF5F87">
            <w:pPr>
              <w:rPr>
                <w:b w:val="0"/>
                <w:sz w:val="26"/>
                <w:szCs w:val="26"/>
              </w:rPr>
            </w:pPr>
            <w:proofErr w:type="spellStart"/>
            <w:r w:rsidRPr="00FF5F87">
              <w:rPr>
                <w:rFonts w:ascii="Microsoft YaHei" w:eastAsia="Microsoft YaHei" w:hAnsi="Microsoft YaHei" w:cs="Microsoft YaHei" w:hint="eastAsia"/>
                <w:b w:val="0"/>
                <w:sz w:val="26"/>
                <w:szCs w:val="26"/>
              </w:rPr>
              <w:t>然后</w:t>
            </w:r>
            <w:proofErr w:type="spellEnd"/>
            <w:r w:rsidRPr="00FF5F87">
              <w:rPr>
                <w:b w:val="0"/>
                <w:sz w:val="26"/>
                <w:szCs w:val="26"/>
              </w:rPr>
              <w:t xml:space="preserve"> </w:t>
            </w:r>
            <w:proofErr w:type="spellStart"/>
            <w:r w:rsidRPr="00FF5F87">
              <w:rPr>
                <w:b w:val="0"/>
                <w:sz w:val="26"/>
                <w:szCs w:val="26"/>
              </w:rPr>
              <w:t>rán</w:t>
            </w:r>
            <w:proofErr w:type="spellEnd"/>
            <w:r w:rsidRPr="00FF5F87">
              <w:rPr>
                <w:b w:val="0"/>
                <w:sz w:val="26"/>
                <w:szCs w:val="26"/>
              </w:rPr>
              <w:t xml:space="preserve"> </w:t>
            </w:r>
            <w:proofErr w:type="spellStart"/>
            <w:r w:rsidRPr="00FF5F87">
              <w:rPr>
                <w:b w:val="0"/>
                <w:sz w:val="26"/>
                <w:szCs w:val="26"/>
              </w:rPr>
              <w:t>hòu</w:t>
            </w:r>
            <w:proofErr w:type="spellEnd"/>
          </w:p>
        </w:tc>
        <w:tc>
          <w:tcPr>
            <w:tcW w:w="3260" w:type="dxa"/>
            <w:tcBorders>
              <w:left w:val="single" w:sz="4" w:space="0" w:color="5B9BD5" w:themeColor="accent1"/>
            </w:tcBorders>
          </w:tcPr>
          <w:p w:rsidR="00FF5F87" w:rsidRPr="003C3A6A" w:rsidRDefault="00FF5F87" w:rsidP="00FF5F87">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then</w:t>
            </w:r>
          </w:p>
        </w:tc>
      </w:tr>
      <w:tr w:rsidR="00FF5F87" w:rsidTr="00FF5F87">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rPr>
                <w:b w:val="0"/>
                <w:sz w:val="26"/>
                <w:szCs w:val="26"/>
              </w:rPr>
            </w:pPr>
            <w:proofErr w:type="spellStart"/>
            <w:r w:rsidRPr="00FF5F87">
              <w:rPr>
                <w:rFonts w:ascii="Microsoft YaHei" w:eastAsia="Microsoft YaHei" w:hAnsi="Microsoft YaHei" w:cs="Microsoft YaHei" w:hint="eastAsia"/>
                <w:b w:val="0"/>
                <w:sz w:val="26"/>
                <w:szCs w:val="26"/>
              </w:rPr>
              <w:t>觉得</w:t>
            </w:r>
            <w:proofErr w:type="spellEnd"/>
            <w:r w:rsidRPr="00FF5F87">
              <w:rPr>
                <w:b w:val="0"/>
                <w:sz w:val="26"/>
                <w:szCs w:val="26"/>
              </w:rPr>
              <w:t xml:space="preserve"> </w:t>
            </w:r>
            <w:proofErr w:type="spellStart"/>
            <w:r w:rsidRPr="00FF5F87">
              <w:rPr>
                <w:b w:val="0"/>
                <w:sz w:val="26"/>
                <w:szCs w:val="26"/>
              </w:rPr>
              <w:t>jué</w:t>
            </w:r>
            <w:proofErr w:type="spellEnd"/>
            <w:r w:rsidRPr="00FF5F87">
              <w:rPr>
                <w:b w:val="0"/>
                <w:sz w:val="26"/>
                <w:szCs w:val="26"/>
              </w:rPr>
              <w:t xml:space="preserve"> de</w:t>
            </w:r>
          </w:p>
        </w:tc>
        <w:tc>
          <w:tcPr>
            <w:tcW w:w="3260" w:type="dxa"/>
            <w:tcBorders>
              <w:left w:val="single" w:sz="4" w:space="0" w:color="5B9BD5" w:themeColor="accent1"/>
            </w:tcBorders>
          </w:tcPr>
          <w:p w:rsidR="00FF5F87" w:rsidRPr="00FF5F87" w:rsidRDefault="00FF5F87" w:rsidP="00FF5F87">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think</w:t>
            </w:r>
          </w:p>
        </w:tc>
      </w:tr>
      <w:tr w:rsidR="00FF5F87" w:rsidTr="00FF5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rPr>
                <w:b w:val="0"/>
                <w:sz w:val="26"/>
                <w:szCs w:val="26"/>
              </w:rPr>
            </w:pPr>
            <w:proofErr w:type="spellStart"/>
            <w:r w:rsidRPr="00FF5F87">
              <w:rPr>
                <w:rFonts w:ascii="Microsoft YaHei" w:eastAsia="Microsoft YaHei" w:hAnsi="Microsoft YaHei" w:cs="Microsoft YaHei" w:hint="eastAsia"/>
                <w:b w:val="0"/>
                <w:sz w:val="26"/>
                <w:szCs w:val="26"/>
              </w:rPr>
              <w:t>好吃</w:t>
            </w:r>
            <w:proofErr w:type="spellEnd"/>
            <w:r w:rsidRPr="00FF5F87">
              <w:rPr>
                <w:b w:val="0"/>
                <w:sz w:val="26"/>
                <w:szCs w:val="26"/>
              </w:rPr>
              <w:t xml:space="preserve"> </w:t>
            </w:r>
            <w:proofErr w:type="spellStart"/>
            <w:r w:rsidRPr="00FF5F87">
              <w:rPr>
                <w:b w:val="0"/>
                <w:sz w:val="26"/>
                <w:szCs w:val="26"/>
              </w:rPr>
              <w:t>hǎo</w:t>
            </w:r>
            <w:proofErr w:type="spellEnd"/>
            <w:r w:rsidRPr="00FF5F87">
              <w:rPr>
                <w:b w:val="0"/>
                <w:sz w:val="26"/>
                <w:szCs w:val="26"/>
              </w:rPr>
              <w:t xml:space="preserve"> </w:t>
            </w:r>
            <w:proofErr w:type="spellStart"/>
            <w:r w:rsidRPr="00FF5F87">
              <w:rPr>
                <w:b w:val="0"/>
                <w:sz w:val="26"/>
                <w:szCs w:val="26"/>
              </w:rPr>
              <w:t>chī</w:t>
            </w:r>
            <w:proofErr w:type="spellEnd"/>
          </w:p>
        </w:tc>
        <w:tc>
          <w:tcPr>
            <w:tcW w:w="3260" w:type="dxa"/>
            <w:tcBorders>
              <w:left w:val="single" w:sz="4" w:space="0" w:color="5B9BD5" w:themeColor="accent1"/>
            </w:tcBorders>
          </w:tcPr>
          <w:p w:rsidR="00FF5F87" w:rsidRPr="00FF5F87" w:rsidRDefault="00FF5F87" w:rsidP="00FF5F87">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tasty</w:t>
            </w:r>
          </w:p>
        </w:tc>
      </w:tr>
      <w:tr w:rsidR="00FF5F87" w:rsidTr="00FF5F87">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rPr>
                <w:b w:val="0"/>
                <w:sz w:val="26"/>
                <w:szCs w:val="26"/>
              </w:rPr>
            </w:pPr>
            <w:proofErr w:type="spellStart"/>
            <w:r w:rsidRPr="00FF5F87">
              <w:rPr>
                <w:rFonts w:ascii="Microsoft YaHei" w:eastAsia="Microsoft YaHei" w:hAnsi="Microsoft YaHei" w:cs="Microsoft YaHei" w:hint="eastAsia"/>
                <w:b w:val="0"/>
                <w:sz w:val="26"/>
                <w:szCs w:val="26"/>
              </w:rPr>
              <w:t>好喝</w:t>
            </w:r>
            <w:proofErr w:type="spellEnd"/>
            <w:r w:rsidRPr="00FF5F87">
              <w:rPr>
                <w:b w:val="0"/>
                <w:sz w:val="26"/>
                <w:szCs w:val="26"/>
              </w:rPr>
              <w:t xml:space="preserve"> </w:t>
            </w:r>
            <w:proofErr w:type="spellStart"/>
            <w:r w:rsidRPr="00FF5F87">
              <w:rPr>
                <w:b w:val="0"/>
                <w:sz w:val="26"/>
                <w:szCs w:val="26"/>
              </w:rPr>
              <w:t>hǎo</w:t>
            </w:r>
            <w:proofErr w:type="spellEnd"/>
            <w:r w:rsidRPr="00FF5F87">
              <w:rPr>
                <w:b w:val="0"/>
                <w:sz w:val="26"/>
                <w:szCs w:val="26"/>
              </w:rPr>
              <w:t xml:space="preserve"> </w:t>
            </w:r>
            <w:proofErr w:type="spellStart"/>
            <w:r w:rsidRPr="00FF5F87">
              <w:rPr>
                <w:b w:val="0"/>
                <w:sz w:val="26"/>
                <w:szCs w:val="26"/>
              </w:rPr>
              <w:t>hē</w:t>
            </w:r>
            <w:proofErr w:type="spellEnd"/>
          </w:p>
        </w:tc>
        <w:tc>
          <w:tcPr>
            <w:tcW w:w="3260" w:type="dxa"/>
            <w:tcBorders>
              <w:left w:val="single" w:sz="4" w:space="0" w:color="5B9BD5" w:themeColor="accent1"/>
            </w:tcBorders>
          </w:tcPr>
          <w:p w:rsidR="00FF5F87" w:rsidRPr="00FF5F87" w:rsidRDefault="00FF5F87" w:rsidP="00FF5F87">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tasty</w:t>
            </w:r>
          </w:p>
        </w:tc>
      </w:tr>
      <w:tr w:rsidR="00FF5F87" w:rsidTr="00FF5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rPr>
                <w:b w:val="0"/>
                <w:sz w:val="26"/>
                <w:szCs w:val="26"/>
              </w:rPr>
            </w:pPr>
            <w:proofErr w:type="spellStart"/>
            <w:r w:rsidRPr="00FF5F87">
              <w:rPr>
                <w:rFonts w:ascii="Microsoft YaHei" w:eastAsia="Microsoft YaHei" w:hAnsi="Microsoft YaHei" w:cs="Microsoft YaHei" w:hint="eastAsia"/>
                <w:b w:val="0"/>
                <w:sz w:val="26"/>
                <w:szCs w:val="26"/>
              </w:rPr>
              <w:t>好看</w:t>
            </w:r>
            <w:proofErr w:type="spellEnd"/>
            <w:r w:rsidRPr="00FF5F87">
              <w:rPr>
                <w:b w:val="0"/>
                <w:sz w:val="26"/>
                <w:szCs w:val="26"/>
              </w:rPr>
              <w:t xml:space="preserve"> </w:t>
            </w:r>
            <w:proofErr w:type="spellStart"/>
            <w:r w:rsidRPr="00FF5F87">
              <w:rPr>
                <w:b w:val="0"/>
                <w:sz w:val="26"/>
                <w:szCs w:val="26"/>
              </w:rPr>
              <w:t>hǎo</w:t>
            </w:r>
            <w:proofErr w:type="spellEnd"/>
            <w:r w:rsidRPr="00FF5F87">
              <w:rPr>
                <w:b w:val="0"/>
                <w:sz w:val="26"/>
                <w:szCs w:val="26"/>
              </w:rPr>
              <w:t xml:space="preserve"> </w:t>
            </w:r>
            <w:proofErr w:type="spellStart"/>
            <w:r w:rsidRPr="00FF5F87">
              <w:rPr>
                <w:b w:val="0"/>
                <w:sz w:val="26"/>
                <w:szCs w:val="26"/>
              </w:rPr>
              <w:t>kàn</w:t>
            </w:r>
            <w:proofErr w:type="spellEnd"/>
          </w:p>
        </w:tc>
        <w:tc>
          <w:tcPr>
            <w:tcW w:w="3260" w:type="dxa"/>
            <w:tcBorders>
              <w:left w:val="single" w:sz="4" w:space="0" w:color="5B9BD5" w:themeColor="accent1"/>
            </w:tcBorders>
          </w:tcPr>
          <w:p w:rsidR="00FF5F87" w:rsidRPr="00FF5F87" w:rsidRDefault="00FF5F87" w:rsidP="00FF5F87">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good-looking, enjoyable to watch or read</w:t>
            </w:r>
          </w:p>
        </w:tc>
      </w:tr>
      <w:tr w:rsidR="00FF5F87" w:rsidTr="00FF5F87">
        <w:trPr>
          <w:trHeight w:val="129"/>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rPr>
                <w:b w:val="0"/>
                <w:sz w:val="26"/>
                <w:szCs w:val="26"/>
              </w:rPr>
            </w:pPr>
            <w:proofErr w:type="spellStart"/>
            <w:r w:rsidRPr="00FF5F87">
              <w:rPr>
                <w:rFonts w:ascii="Microsoft YaHei" w:eastAsia="Microsoft YaHei" w:hAnsi="Microsoft YaHei" w:cs="Microsoft YaHei" w:hint="eastAsia"/>
                <w:b w:val="0"/>
                <w:sz w:val="26"/>
                <w:szCs w:val="26"/>
              </w:rPr>
              <w:t>不好看</w:t>
            </w:r>
            <w:proofErr w:type="spellEnd"/>
            <w:r w:rsidRPr="00FF5F87">
              <w:rPr>
                <w:b w:val="0"/>
                <w:sz w:val="26"/>
                <w:szCs w:val="26"/>
              </w:rPr>
              <w:t xml:space="preserve"> </w:t>
            </w:r>
            <w:proofErr w:type="spellStart"/>
            <w:r w:rsidRPr="00FF5F87">
              <w:rPr>
                <w:b w:val="0"/>
                <w:sz w:val="26"/>
                <w:szCs w:val="26"/>
              </w:rPr>
              <w:t>bù</w:t>
            </w:r>
            <w:proofErr w:type="spellEnd"/>
            <w:r w:rsidRPr="00FF5F87">
              <w:rPr>
                <w:b w:val="0"/>
                <w:sz w:val="26"/>
                <w:szCs w:val="26"/>
              </w:rPr>
              <w:t xml:space="preserve"> </w:t>
            </w:r>
            <w:proofErr w:type="spellStart"/>
            <w:r w:rsidRPr="00FF5F87">
              <w:rPr>
                <w:b w:val="0"/>
                <w:sz w:val="26"/>
                <w:szCs w:val="26"/>
              </w:rPr>
              <w:t>hǎo</w:t>
            </w:r>
            <w:proofErr w:type="spellEnd"/>
            <w:r w:rsidRPr="00FF5F87">
              <w:rPr>
                <w:b w:val="0"/>
                <w:sz w:val="26"/>
                <w:szCs w:val="26"/>
              </w:rPr>
              <w:t xml:space="preserve"> </w:t>
            </w:r>
            <w:proofErr w:type="spellStart"/>
            <w:r w:rsidRPr="00FF5F87">
              <w:rPr>
                <w:b w:val="0"/>
                <w:sz w:val="26"/>
                <w:szCs w:val="26"/>
              </w:rPr>
              <w:t>kàn</w:t>
            </w:r>
            <w:proofErr w:type="spellEnd"/>
          </w:p>
        </w:tc>
        <w:tc>
          <w:tcPr>
            <w:tcW w:w="3260" w:type="dxa"/>
            <w:tcBorders>
              <w:left w:val="single" w:sz="4" w:space="0" w:color="5B9BD5" w:themeColor="accent1"/>
            </w:tcBorders>
          </w:tcPr>
          <w:p w:rsidR="00FF5F87" w:rsidRPr="00FF5F87" w:rsidRDefault="00FF5F87" w:rsidP="00FF5F87">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bad-looking, not enjoyable to watch or read</w:t>
            </w:r>
          </w:p>
        </w:tc>
      </w:tr>
      <w:tr w:rsidR="00FF5F87" w:rsidTr="00FF5F87">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rPr>
                <w:b w:val="0"/>
                <w:sz w:val="26"/>
                <w:szCs w:val="26"/>
              </w:rPr>
            </w:pPr>
            <w:proofErr w:type="spellStart"/>
            <w:r w:rsidRPr="00FF5F87">
              <w:rPr>
                <w:rFonts w:ascii="Microsoft YaHei" w:eastAsia="Microsoft YaHei" w:hAnsi="Microsoft YaHei" w:cs="Microsoft YaHei" w:hint="eastAsia"/>
                <w:b w:val="0"/>
                <w:sz w:val="26"/>
                <w:szCs w:val="26"/>
              </w:rPr>
              <w:t>无聊</w:t>
            </w:r>
            <w:proofErr w:type="spellEnd"/>
            <w:r w:rsidRPr="00FF5F87">
              <w:rPr>
                <w:b w:val="0"/>
                <w:sz w:val="26"/>
                <w:szCs w:val="26"/>
              </w:rPr>
              <w:t xml:space="preserve"> </w:t>
            </w:r>
            <w:proofErr w:type="spellStart"/>
            <w:r w:rsidRPr="00FF5F87">
              <w:rPr>
                <w:b w:val="0"/>
                <w:sz w:val="26"/>
                <w:szCs w:val="26"/>
              </w:rPr>
              <w:t>wú</w:t>
            </w:r>
            <w:proofErr w:type="spellEnd"/>
            <w:r w:rsidRPr="00FF5F87">
              <w:rPr>
                <w:b w:val="0"/>
                <w:sz w:val="26"/>
                <w:szCs w:val="26"/>
              </w:rPr>
              <w:t xml:space="preserve"> </w:t>
            </w:r>
            <w:proofErr w:type="spellStart"/>
            <w:r w:rsidRPr="00FF5F87">
              <w:rPr>
                <w:b w:val="0"/>
                <w:sz w:val="26"/>
                <w:szCs w:val="26"/>
              </w:rPr>
              <w:t>liáo</w:t>
            </w:r>
            <w:proofErr w:type="spellEnd"/>
          </w:p>
        </w:tc>
        <w:tc>
          <w:tcPr>
            <w:tcW w:w="3260" w:type="dxa"/>
            <w:tcBorders>
              <w:left w:val="single" w:sz="4" w:space="0" w:color="5B9BD5" w:themeColor="accent1"/>
            </w:tcBorders>
          </w:tcPr>
          <w:p w:rsidR="00FF5F87" w:rsidRPr="00FF5F87" w:rsidRDefault="00FF5F87" w:rsidP="00FF5F87">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boring</w:t>
            </w:r>
          </w:p>
        </w:tc>
      </w:tr>
      <w:tr w:rsidR="00FF5F87" w:rsidTr="00FF5F87">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tabs>
                <w:tab w:val="left" w:pos="1161"/>
              </w:tabs>
              <w:rPr>
                <w:b w:val="0"/>
                <w:sz w:val="26"/>
                <w:szCs w:val="26"/>
              </w:rPr>
            </w:pPr>
            <w:proofErr w:type="spellStart"/>
            <w:r w:rsidRPr="00FF5F87">
              <w:rPr>
                <w:rFonts w:ascii="Microsoft YaHei" w:eastAsia="Microsoft YaHei" w:hAnsi="Microsoft YaHei" w:cs="Microsoft YaHei" w:hint="eastAsia"/>
                <w:b w:val="0"/>
                <w:sz w:val="26"/>
                <w:szCs w:val="26"/>
              </w:rPr>
              <w:t>好玩</w:t>
            </w:r>
            <w:proofErr w:type="spellEnd"/>
            <w:r w:rsidRPr="00FF5F87">
              <w:rPr>
                <w:rFonts w:eastAsiaTheme="minorEastAsia"/>
                <w:b w:val="0"/>
                <w:bCs w:val="0"/>
                <w:lang w:eastAsia="zh-CN"/>
              </w:rPr>
              <w:t xml:space="preserve"> </w:t>
            </w:r>
            <w:proofErr w:type="spellStart"/>
            <w:r w:rsidRPr="00FF5F87">
              <w:rPr>
                <w:b w:val="0"/>
                <w:sz w:val="26"/>
                <w:szCs w:val="26"/>
              </w:rPr>
              <w:t>hǎo</w:t>
            </w:r>
            <w:proofErr w:type="spellEnd"/>
            <w:r w:rsidRPr="00FF5F87">
              <w:rPr>
                <w:b w:val="0"/>
                <w:sz w:val="26"/>
                <w:szCs w:val="26"/>
              </w:rPr>
              <w:t xml:space="preserve"> </w:t>
            </w:r>
            <w:proofErr w:type="spellStart"/>
            <w:r w:rsidRPr="00FF5F87">
              <w:rPr>
                <w:b w:val="0"/>
                <w:sz w:val="26"/>
                <w:szCs w:val="26"/>
              </w:rPr>
              <w:t>wán</w:t>
            </w:r>
            <w:proofErr w:type="spellEnd"/>
          </w:p>
        </w:tc>
        <w:tc>
          <w:tcPr>
            <w:tcW w:w="3260" w:type="dxa"/>
            <w:tcBorders>
              <w:left w:val="single" w:sz="4" w:space="0" w:color="5B9BD5" w:themeColor="accent1"/>
            </w:tcBorders>
          </w:tcPr>
          <w:p w:rsidR="00FF5F87" w:rsidRPr="00FF5F87" w:rsidRDefault="00FF5F87" w:rsidP="00FF5F87">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fun</w:t>
            </w:r>
          </w:p>
        </w:tc>
      </w:tr>
      <w:tr w:rsidR="00FF5F87" w:rsidTr="00FF5F87">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rPr>
                <w:b w:val="0"/>
                <w:sz w:val="26"/>
                <w:szCs w:val="26"/>
              </w:rPr>
            </w:pPr>
            <w:proofErr w:type="spellStart"/>
            <w:r w:rsidRPr="00FF5F87">
              <w:rPr>
                <w:rFonts w:ascii="Microsoft YaHei" w:eastAsia="Microsoft YaHei" w:hAnsi="Microsoft YaHei" w:cs="Microsoft YaHei" w:hint="eastAsia"/>
                <w:b w:val="0"/>
                <w:sz w:val="26"/>
                <w:szCs w:val="26"/>
              </w:rPr>
              <w:t>好玩儿</w:t>
            </w:r>
            <w:proofErr w:type="spellEnd"/>
            <w:r>
              <w:rPr>
                <w:rFonts w:hint="eastAsia"/>
                <w:b w:val="0"/>
                <w:sz w:val="26"/>
                <w:szCs w:val="26"/>
              </w:rPr>
              <w:t xml:space="preserve"> </w:t>
            </w:r>
            <w:r w:rsidRPr="00FF5F87">
              <w:rPr>
                <w:rFonts w:eastAsiaTheme="minorEastAsia"/>
                <w:b w:val="0"/>
                <w:bCs w:val="0"/>
                <w:lang w:eastAsia="zh-CN"/>
              </w:rPr>
              <w:t xml:space="preserve"> </w:t>
            </w:r>
            <w:proofErr w:type="spellStart"/>
            <w:r w:rsidRPr="00FF5F87">
              <w:rPr>
                <w:b w:val="0"/>
                <w:sz w:val="26"/>
                <w:szCs w:val="26"/>
              </w:rPr>
              <w:t>hǎo</w:t>
            </w:r>
            <w:proofErr w:type="spellEnd"/>
            <w:r w:rsidRPr="00FF5F87">
              <w:rPr>
                <w:b w:val="0"/>
                <w:sz w:val="26"/>
                <w:szCs w:val="26"/>
              </w:rPr>
              <w:t xml:space="preserve"> </w:t>
            </w:r>
            <w:proofErr w:type="spellStart"/>
            <w:r w:rsidRPr="00FF5F87">
              <w:rPr>
                <w:b w:val="0"/>
                <w:sz w:val="26"/>
                <w:szCs w:val="26"/>
              </w:rPr>
              <w:t>wánr</w:t>
            </w:r>
            <w:proofErr w:type="spellEnd"/>
          </w:p>
        </w:tc>
        <w:tc>
          <w:tcPr>
            <w:tcW w:w="3260" w:type="dxa"/>
            <w:tcBorders>
              <w:left w:val="single" w:sz="4" w:space="0" w:color="5B9BD5" w:themeColor="accent1"/>
            </w:tcBorders>
          </w:tcPr>
          <w:p w:rsidR="00FF5F87" w:rsidRPr="00FF5F87" w:rsidRDefault="00FF5F87" w:rsidP="00FF5F87">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fun</w:t>
            </w:r>
          </w:p>
        </w:tc>
      </w:tr>
      <w:tr w:rsidR="00FF5F87" w:rsidTr="00FF5F87">
        <w:trPr>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rPr>
                <w:b w:val="0"/>
                <w:sz w:val="26"/>
                <w:szCs w:val="26"/>
              </w:rPr>
            </w:pPr>
            <w:proofErr w:type="spellStart"/>
            <w:r w:rsidRPr="00FF5F87">
              <w:rPr>
                <w:rFonts w:ascii="Microsoft YaHei" w:eastAsia="Microsoft YaHei" w:hAnsi="Microsoft YaHei" w:cs="Microsoft YaHei" w:hint="eastAsia"/>
                <w:b w:val="0"/>
                <w:sz w:val="26"/>
                <w:szCs w:val="26"/>
              </w:rPr>
              <w:t>有趣</w:t>
            </w:r>
            <w:proofErr w:type="spellEnd"/>
            <w:r w:rsidRPr="00FF5F87">
              <w:rPr>
                <w:b w:val="0"/>
                <w:sz w:val="26"/>
                <w:szCs w:val="26"/>
              </w:rPr>
              <w:t xml:space="preserve"> </w:t>
            </w:r>
            <w:proofErr w:type="spellStart"/>
            <w:r w:rsidRPr="00FF5F87">
              <w:rPr>
                <w:b w:val="0"/>
                <w:sz w:val="26"/>
                <w:szCs w:val="26"/>
              </w:rPr>
              <w:t>yǒu</w:t>
            </w:r>
            <w:proofErr w:type="spellEnd"/>
            <w:r w:rsidRPr="00FF5F87">
              <w:rPr>
                <w:b w:val="0"/>
                <w:sz w:val="26"/>
                <w:szCs w:val="26"/>
              </w:rPr>
              <w:t xml:space="preserve"> </w:t>
            </w:r>
            <w:proofErr w:type="spellStart"/>
            <w:r w:rsidRPr="00FF5F87">
              <w:rPr>
                <w:b w:val="0"/>
                <w:sz w:val="26"/>
                <w:szCs w:val="26"/>
              </w:rPr>
              <w:t>qù</w:t>
            </w:r>
            <w:proofErr w:type="spellEnd"/>
          </w:p>
        </w:tc>
        <w:tc>
          <w:tcPr>
            <w:tcW w:w="3260" w:type="dxa"/>
            <w:tcBorders>
              <w:left w:val="single" w:sz="4" w:space="0" w:color="5B9BD5" w:themeColor="accent1"/>
            </w:tcBorders>
          </w:tcPr>
          <w:p w:rsidR="00FF5F87" w:rsidRPr="00FF5F87" w:rsidRDefault="00FF5F87" w:rsidP="00FF5F87">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interesting</w:t>
            </w:r>
          </w:p>
        </w:tc>
      </w:tr>
      <w:tr w:rsidR="00FF5F87" w:rsidTr="00FF5F87">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5B9BD5" w:themeColor="accent1"/>
            </w:tcBorders>
          </w:tcPr>
          <w:p w:rsidR="00FF5F87" w:rsidRPr="00FF5F87" w:rsidRDefault="00FF5F87" w:rsidP="00FF5F87">
            <w:pPr>
              <w:rPr>
                <w:b w:val="0"/>
                <w:sz w:val="26"/>
                <w:szCs w:val="26"/>
              </w:rPr>
            </w:pPr>
            <w:r w:rsidRPr="00FF5F87">
              <w:rPr>
                <w:rFonts w:ascii="Microsoft YaHei" w:eastAsia="Microsoft YaHei" w:hAnsi="Microsoft YaHei" w:cs="Microsoft YaHei" w:hint="eastAsia"/>
                <w:b w:val="0"/>
                <w:sz w:val="26"/>
                <w:szCs w:val="26"/>
              </w:rPr>
              <w:t>累</w:t>
            </w:r>
            <w:r w:rsidRPr="00FF5F87">
              <w:rPr>
                <w:rFonts w:hint="eastAsia"/>
                <w:b w:val="0"/>
                <w:sz w:val="26"/>
                <w:szCs w:val="26"/>
              </w:rPr>
              <w:t xml:space="preserve"> </w:t>
            </w:r>
            <w:proofErr w:type="spellStart"/>
            <w:r>
              <w:rPr>
                <w:b w:val="0"/>
                <w:sz w:val="26"/>
                <w:szCs w:val="26"/>
              </w:rPr>
              <w:t>lèi</w:t>
            </w:r>
            <w:proofErr w:type="spellEnd"/>
            <w:r>
              <w:rPr>
                <w:b w:val="0"/>
                <w:sz w:val="26"/>
                <w:szCs w:val="26"/>
              </w:rPr>
              <w:t xml:space="preserve"> </w:t>
            </w:r>
          </w:p>
        </w:tc>
        <w:tc>
          <w:tcPr>
            <w:tcW w:w="3260" w:type="dxa"/>
            <w:tcBorders>
              <w:left w:val="single" w:sz="4" w:space="0" w:color="5B9BD5" w:themeColor="accent1"/>
            </w:tcBorders>
          </w:tcPr>
          <w:p w:rsidR="00FF5F87" w:rsidRPr="00FF5F87" w:rsidRDefault="00FF5F87" w:rsidP="00FF5F87">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tired</w:t>
            </w:r>
          </w:p>
        </w:tc>
      </w:tr>
    </w:tbl>
    <w:p w:rsidR="00FF5F87" w:rsidRPr="003B1661" w:rsidRDefault="00FF5F87" w:rsidP="003B1661">
      <w:pPr>
        <w:ind w:left="-851"/>
        <w:jc w:val="both"/>
        <w:rPr>
          <w:sz w:val="24"/>
        </w:rPr>
      </w:pPr>
    </w:p>
    <w:sectPr w:rsidR="00FF5F87" w:rsidRPr="003B1661" w:rsidSect="003B1661">
      <w:headerReference w:type="default" r:id="rId10"/>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D11C8"/>
    <w:rsid w:val="001301A8"/>
    <w:rsid w:val="0023767A"/>
    <w:rsid w:val="003B1661"/>
    <w:rsid w:val="003C3A6A"/>
    <w:rsid w:val="003D270E"/>
    <w:rsid w:val="005D2CC0"/>
    <w:rsid w:val="007446A4"/>
    <w:rsid w:val="00783243"/>
    <w:rsid w:val="007D739A"/>
    <w:rsid w:val="007E1909"/>
    <w:rsid w:val="009B43A0"/>
    <w:rsid w:val="00AE1895"/>
    <w:rsid w:val="00BD10CA"/>
    <w:rsid w:val="00D24AF4"/>
    <w:rsid w:val="00FF5F87"/>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bg.net/chinese/dictionary?page=worddict&amp;wdrst=0&amp;wdqb=%E7%9C%8B%E4%B9%A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dbg.net/chinese/dictionary?page=worddict&amp;wdrst=0&amp;wdqb=%E7%9C%8B%E7%94%B5%E8%A7%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DB6D-8862-4930-BB9B-10BAB756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4</cp:revision>
  <dcterms:created xsi:type="dcterms:W3CDTF">2017-03-23T10:53:00Z</dcterms:created>
  <dcterms:modified xsi:type="dcterms:W3CDTF">2017-03-24T15:54:00Z</dcterms:modified>
</cp:coreProperties>
</file>