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6B4" w:rsidRPr="004D6B55" w:rsidRDefault="009C66B4">
      <w:pPr>
        <w:rPr>
          <w:b/>
          <w:color w:val="0070C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D6B55">
        <w:rPr>
          <w:rFonts w:hint="eastAsia"/>
          <w:b/>
          <w:color w:val="0070C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国家和首都</w:t>
      </w:r>
      <w:r w:rsidRPr="004D6B55">
        <w:rPr>
          <w:rFonts w:hint="eastAsia"/>
          <w:b/>
          <w:color w:val="0070C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Capitals and countries</w:t>
      </w:r>
    </w:p>
    <w:p w:rsidR="009C66B4" w:rsidRDefault="009C66B4"/>
    <w:p w:rsidR="009C66B4" w:rsidRPr="00FA766B" w:rsidRDefault="009C66B4">
      <w:pPr>
        <w:rPr>
          <w:b/>
          <w:sz w:val="24"/>
          <w:szCs w:val="24"/>
        </w:rPr>
      </w:pPr>
      <w:r w:rsidRPr="00FA766B">
        <w:rPr>
          <w:sz w:val="24"/>
          <w:szCs w:val="24"/>
        </w:rPr>
        <w:t>This activity helps students to remember the capital cities of numerous countries.</w:t>
      </w:r>
      <w:r w:rsidR="004D3F5B" w:rsidRPr="00FA766B">
        <w:rPr>
          <w:sz w:val="24"/>
          <w:szCs w:val="24"/>
        </w:rPr>
        <w:t xml:space="preserve"> </w:t>
      </w:r>
      <w:r w:rsidR="004D3F5B" w:rsidRPr="00FA766B">
        <w:rPr>
          <w:b/>
          <w:sz w:val="24"/>
          <w:szCs w:val="24"/>
        </w:rPr>
        <w:t xml:space="preserve">There are many countries and capitals on this worksheet. The students are not expected to get to know all of them. Please adapt this worksheet (choose a few of them) for your own use. The pinyin of the countries and cities is listed on a separate page for your reference. You can choose to use them according to your preference.  </w:t>
      </w:r>
    </w:p>
    <w:p w:rsidR="009C66B4" w:rsidRPr="00FA766B" w:rsidRDefault="009C66B4">
      <w:pPr>
        <w:rPr>
          <w:sz w:val="24"/>
          <w:szCs w:val="24"/>
        </w:rPr>
      </w:pPr>
    </w:p>
    <w:p w:rsidR="009C66B4" w:rsidRPr="00FA766B" w:rsidRDefault="009C66B4">
      <w:pPr>
        <w:rPr>
          <w:sz w:val="24"/>
          <w:szCs w:val="24"/>
        </w:rPr>
      </w:pPr>
      <w:r w:rsidRPr="00FA766B">
        <w:rPr>
          <w:sz w:val="24"/>
          <w:szCs w:val="24"/>
        </w:rPr>
        <w:t>Before class, make one copy of the worksheet for each group of three.</w:t>
      </w:r>
    </w:p>
    <w:p w:rsidR="009C66B4" w:rsidRPr="00FA766B" w:rsidRDefault="009C66B4">
      <w:pPr>
        <w:rPr>
          <w:sz w:val="24"/>
          <w:szCs w:val="24"/>
        </w:rPr>
      </w:pPr>
      <w:r w:rsidRPr="00FA766B">
        <w:rPr>
          <w:sz w:val="24"/>
          <w:szCs w:val="24"/>
        </w:rPr>
        <w:t>Procedure</w:t>
      </w:r>
    </w:p>
    <w:p w:rsidR="009C66B4" w:rsidRPr="00FA766B" w:rsidRDefault="009C66B4">
      <w:pPr>
        <w:rPr>
          <w:sz w:val="24"/>
          <w:szCs w:val="24"/>
        </w:rPr>
      </w:pPr>
      <w:r w:rsidRPr="00FA766B">
        <w:rPr>
          <w:sz w:val="24"/>
          <w:szCs w:val="24"/>
        </w:rPr>
        <w:t>Split the class into groups of three.</w:t>
      </w:r>
    </w:p>
    <w:p w:rsidR="009C66B4" w:rsidRPr="00FA766B" w:rsidRDefault="009C66B4">
      <w:pPr>
        <w:rPr>
          <w:sz w:val="24"/>
          <w:szCs w:val="24"/>
        </w:rPr>
      </w:pPr>
      <w:r w:rsidRPr="00FA766B">
        <w:rPr>
          <w:sz w:val="24"/>
          <w:szCs w:val="24"/>
        </w:rPr>
        <w:t xml:space="preserve">Hand each group a set of cards. Tell the students to separate the country cards (blue) and the capital cards (white) into two piles. The two pile should be spread out face down on the table. </w:t>
      </w:r>
    </w:p>
    <w:p w:rsidR="009C66B4" w:rsidRPr="00FA766B" w:rsidRDefault="009C66B4">
      <w:pPr>
        <w:rPr>
          <w:sz w:val="24"/>
          <w:szCs w:val="24"/>
        </w:rPr>
      </w:pPr>
    </w:p>
    <w:p w:rsidR="009C66B4" w:rsidRPr="00FA766B" w:rsidRDefault="009C66B4">
      <w:pPr>
        <w:rPr>
          <w:sz w:val="24"/>
          <w:szCs w:val="24"/>
        </w:rPr>
      </w:pPr>
      <w:r w:rsidRPr="00FA766B">
        <w:rPr>
          <w:sz w:val="24"/>
          <w:szCs w:val="24"/>
        </w:rPr>
        <w:t>The first student chooses one card from each pile and shows the two cards to the group.</w:t>
      </w:r>
    </w:p>
    <w:p w:rsidR="009C66B4" w:rsidRPr="00FA766B" w:rsidRDefault="009C66B4">
      <w:pPr>
        <w:rPr>
          <w:sz w:val="24"/>
          <w:szCs w:val="24"/>
        </w:rPr>
      </w:pPr>
    </w:p>
    <w:p w:rsidR="009C66B4" w:rsidRPr="00FA766B" w:rsidRDefault="009C66B4">
      <w:pPr>
        <w:rPr>
          <w:sz w:val="24"/>
          <w:szCs w:val="24"/>
        </w:rPr>
      </w:pPr>
      <w:r w:rsidRPr="00FA766B">
        <w:rPr>
          <w:sz w:val="24"/>
          <w:szCs w:val="24"/>
        </w:rPr>
        <w:t xml:space="preserve">The student then makes a sentence using the two cards, e.g. </w:t>
      </w:r>
      <w:r w:rsidRPr="00FA766B">
        <w:rPr>
          <w:sz w:val="24"/>
          <w:szCs w:val="24"/>
        </w:rPr>
        <w:t>泰国首都是曼谷。</w:t>
      </w:r>
      <w:r w:rsidRPr="00FA766B">
        <w:rPr>
          <w:sz w:val="24"/>
          <w:szCs w:val="24"/>
        </w:rPr>
        <w:t>/</w:t>
      </w:r>
      <w:r w:rsidRPr="00FA766B">
        <w:rPr>
          <w:sz w:val="24"/>
          <w:szCs w:val="24"/>
        </w:rPr>
        <w:t>曼谷是泰国首都。</w:t>
      </w:r>
    </w:p>
    <w:p w:rsidR="009C66B4" w:rsidRPr="00FA766B" w:rsidRDefault="009C66B4">
      <w:pPr>
        <w:rPr>
          <w:sz w:val="24"/>
          <w:szCs w:val="24"/>
        </w:rPr>
      </w:pPr>
    </w:p>
    <w:p w:rsidR="009C66B4" w:rsidRPr="00FA766B" w:rsidRDefault="009C66B4">
      <w:pPr>
        <w:rPr>
          <w:sz w:val="24"/>
          <w:szCs w:val="24"/>
        </w:rPr>
      </w:pPr>
      <w:r w:rsidRPr="00FA766B">
        <w:rPr>
          <w:sz w:val="24"/>
          <w:szCs w:val="24"/>
        </w:rPr>
        <w:t>If the statement is true, the other group members agree and the student keeps the cards.</w:t>
      </w:r>
    </w:p>
    <w:p w:rsidR="009C66B4" w:rsidRPr="00FA766B" w:rsidRDefault="009C66B4">
      <w:pPr>
        <w:rPr>
          <w:sz w:val="24"/>
          <w:szCs w:val="24"/>
        </w:rPr>
      </w:pPr>
    </w:p>
    <w:p w:rsidR="009C66B4" w:rsidRPr="00FA766B" w:rsidRDefault="009C66B4">
      <w:pPr>
        <w:rPr>
          <w:sz w:val="24"/>
          <w:szCs w:val="24"/>
        </w:rPr>
      </w:pPr>
      <w:r w:rsidRPr="00FA766B">
        <w:rPr>
          <w:sz w:val="24"/>
          <w:szCs w:val="24"/>
        </w:rPr>
        <w:t>If it is not true, the student puts them back in the same place they came from.</w:t>
      </w:r>
    </w:p>
    <w:p w:rsidR="009C66B4" w:rsidRPr="00FA766B" w:rsidRDefault="009C66B4">
      <w:pPr>
        <w:rPr>
          <w:sz w:val="24"/>
          <w:szCs w:val="24"/>
        </w:rPr>
      </w:pPr>
    </w:p>
    <w:p w:rsidR="009C66B4" w:rsidRPr="00FA766B" w:rsidRDefault="009C66B4">
      <w:pPr>
        <w:rPr>
          <w:sz w:val="24"/>
          <w:szCs w:val="24"/>
        </w:rPr>
      </w:pPr>
      <w:r w:rsidRPr="00FA766B">
        <w:rPr>
          <w:sz w:val="24"/>
          <w:szCs w:val="24"/>
        </w:rPr>
        <w:t>If the students are unsure about the correct answer, they can ask you for help.</w:t>
      </w:r>
    </w:p>
    <w:p w:rsidR="009C66B4" w:rsidRPr="00FA766B" w:rsidRDefault="009C66B4">
      <w:pPr>
        <w:rPr>
          <w:sz w:val="24"/>
          <w:szCs w:val="24"/>
        </w:rPr>
      </w:pPr>
    </w:p>
    <w:p w:rsidR="009C66B4" w:rsidRPr="00FA766B" w:rsidRDefault="009C66B4">
      <w:pPr>
        <w:rPr>
          <w:sz w:val="24"/>
          <w:szCs w:val="24"/>
        </w:rPr>
      </w:pPr>
      <w:r w:rsidRPr="00FA766B">
        <w:rPr>
          <w:sz w:val="24"/>
          <w:szCs w:val="24"/>
        </w:rPr>
        <w:t xml:space="preserve">The students must try to remember the location of the cards. This will help them win the game. </w:t>
      </w:r>
    </w:p>
    <w:p w:rsidR="009C66B4" w:rsidRPr="00FA766B" w:rsidRDefault="009C66B4">
      <w:pPr>
        <w:rPr>
          <w:sz w:val="24"/>
          <w:szCs w:val="24"/>
        </w:rPr>
      </w:pPr>
    </w:p>
    <w:p w:rsidR="009C66B4" w:rsidRPr="00FA766B" w:rsidRDefault="009C66B4">
      <w:pPr>
        <w:rPr>
          <w:sz w:val="24"/>
          <w:szCs w:val="24"/>
        </w:rPr>
      </w:pPr>
      <w:r w:rsidRPr="00FA766B">
        <w:rPr>
          <w:sz w:val="24"/>
          <w:szCs w:val="24"/>
        </w:rPr>
        <w:t xml:space="preserve">The student who has the most </w:t>
      </w:r>
      <w:r w:rsidR="00AF580E" w:rsidRPr="00FA766B">
        <w:rPr>
          <w:sz w:val="24"/>
          <w:szCs w:val="24"/>
        </w:rPr>
        <w:t>pairs</w:t>
      </w:r>
      <w:r w:rsidRPr="00FA766B">
        <w:rPr>
          <w:sz w:val="24"/>
          <w:szCs w:val="24"/>
        </w:rPr>
        <w:t xml:space="preserve"> of cards at the end of the game is the winner. </w:t>
      </w:r>
    </w:p>
    <w:tbl>
      <w:tblPr>
        <w:tblStyle w:val="TableGrid"/>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1266"/>
        <w:gridCol w:w="1985"/>
        <w:gridCol w:w="2136"/>
        <w:gridCol w:w="1800"/>
        <w:gridCol w:w="1819"/>
      </w:tblGrid>
      <w:tr w:rsidR="009C66B4" w:rsidRPr="00A57209" w:rsidTr="009C66B4">
        <w:tc>
          <w:tcPr>
            <w:tcW w:w="1266" w:type="dxa"/>
            <w:tcBorders>
              <w:top w:val="nil"/>
              <w:left w:val="nil"/>
              <w:bottom w:val="nil"/>
              <w:right w:val="nil"/>
            </w:tcBorders>
          </w:tcPr>
          <w:p w:rsidR="009C66B4" w:rsidRPr="00A57209" w:rsidRDefault="009C66B4" w:rsidP="00E24A8E">
            <w:pPr>
              <w:rPr>
                <w:sz w:val="36"/>
                <w:szCs w:val="36"/>
              </w:rPr>
            </w:pPr>
          </w:p>
        </w:tc>
        <w:tc>
          <w:tcPr>
            <w:tcW w:w="1985" w:type="dxa"/>
            <w:tcBorders>
              <w:left w:val="nil"/>
            </w:tcBorders>
            <w:shd w:val="clear" w:color="auto" w:fill="5B9BD5" w:themeFill="accent1"/>
          </w:tcPr>
          <w:p w:rsidR="009C66B4" w:rsidRDefault="009C66B4" w:rsidP="00E24A8E">
            <w:pPr>
              <w:rPr>
                <w:sz w:val="36"/>
                <w:szCs w:val="36"/>
              </w:rPr>
            </w:pPr>
            <w:r w:rsidRPr="00A57209">
              <w:rPr>
                <w:rFonts w:hint="eastAsia"/>
                <w:sz w:val="36"/>
                <w:szCs w:val="36"/>
              </w:rPr>
              <w:t>埃及</w:t>
            </w:r>
          </w:p>
          <w:p w:rsidR="009C66B4" w:rsidRPr="00A57209" w:rsidRDefault="009C66B4" w:rsidP="00E24A8E">
            <w:pPr>
              <w:rPr>
                <w:sz w:val="36"/>
                <w:szCs w:val="36"/>
              </w:rPr>
            </w:pPr>
          </w:p>
        </w:tc>
        <w:tc>
          <w:tcPr>
            <w:tcW w:w="2136" w:type="dxa"/>
            <w:shd w:val="clear" w:color="auto" w:fill="5B9BD5" w:themeFill="accent1"/>
          </w:tcPr>
          <w:p w:rsidR="009C66B4" w:rsidRPr="00A57209" w:rsidRDefault="009C66B4" w:rsidP="00E24A8E">
            <w:pPr>
              <w:rPr>
                <w:sz w:val="36"/>
                <w:szCs w:val="36"/>
              </w:rPr>
            </w:pPr>
            <w:r w:rsidRPr="00A57209">
              <w:rPr>
                <w:rFonts w:hint="eastAsia"/>
                <w:sz w:val="36"/>
                <w:szCs w:val="36"/>
              </w:rPr>
              <w:t>希腊</w:t>
            </w:r>
          </w:p>
        </w:tc>
        <w:tc>
          <w:tcPr>
            <w:tcW w:w="1800" w:type="dxa"/>
          </w:tcPr>
          <w:p w:rsidR="009C66B4" w:rsidRPr="00A57209" w:rsidRDefault="009C66B4" w:rsidP="00E24A8E">
            <w:pPr>
              <w:rPr>
                <w:sz w:val="36"/>
                <w:szCs w:val="36"/>
              </w:rPr>
            </w:pPr>
            <w:r w:rsidRPr="00A57209">
              <w:rPr>
                <w:rFonts w:hint="eastAsia"/>
                <w:sz w:val="36"/>
                <w:szCs w:val="36"/>
              </w:rPr>
              <w:t>雅典</w:t>
            </w:r>
          </w:p>
        </w:tc>
        <w:tc>
          <w:tcPr>
            <w:tcW w:w="1819" w:type="dxa"/>
          </w:tcPr>
          <w:p w:rsidR="009C66B4" w:rsidRPr="00A57209" w:rsidRDefault="009C66B4" w:rsidP="00E24A8E">
            <w:pPr>
              <w:rPr>
                <w:sz w:val="36"/>
                <w:szCs w:val="36"/>
              </w:rPr>
            </w:pPr>
            <w:r w:rsidRPr="00A57209">
              <w:rPr>
                <w:rFonts w:hint="eastAsia"/>
                <w:sz w:val="36"/>
                <w:szCs w:val="36"/>
              </w:rPr>
              <w:t>圣地亚哥</w:t>
            </w:r>
          </w:p>
        </w:tc>
      </w:tr>
      <w:tr w:rsidR="009C66B4" w:rsidRPr="00A57209" w:rsidTr="009C66B4">
        <w:tc>
          <w:tcPr>
            <w:tcW w:w="1266" w:type="dxa"/>
            <w:tcBorders>
              <w:top w:val="nil"/>
              <w:left w:val="nil"/>
              <w:bottom w:val="nil"/>
              <w:right w:val="nil"/>
            </w:tcBorders>
          </w:tcPr>
          <w:p w:rsidR="009C66B4" w:rsidRPr="00A57209" w:rsidRDefault="009C66B4" w:rsidP="00E24A8E">
            <w:pPr>
              <w:rPr>
                <w:sz w:val="36"/>
                <w:szCs w:val="36"/>
              </w:rPr>
            </w:pPr>
            <w:r>
              <w:rPr>
                <w:noProof/>
                <w:color w:val="0000FF"/>
              </w:rPr>
              <w:drawing>
                <wp:inline distT="0" distB="0" distL="0" distR="0" wp14:anchorId="3F9A62A9" wp14:editId="20C7CC7B">
                  <wp:extent cx="600075" cy="600075"/>
                  <wp:effectExtent l="0" t="0" r="9525" b="0"/>
                  <wp:docPr id="2" name="irc_mi" descr="Image result for scisso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issor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1985" w:type="dxa"/>
            <w:tcBorders>
              <w:left w:val="nil"/>
            </w:tcBorders>
            <w:shd w:val="clear" w:color="auto" w:fill="5B9BD5" w:themeFill="accent1"/>
          </w:tcPr>
          <w:p w:rsidR="009C66B4" w:rsidRPr="00A57209" w:rsidRDefault="009C66B4" w:rsidP="00E24A8E">
            <w:pPr>
              <w:rPr>
                <w:sz w:val="36"/>
                <w:szCs w:val="36"/>
              </w:rPr>
            </w:pPr>
            <w:r w:rsidRPr="00A57209">
              <w:rPr>
                <w:rFonts w:hint="eastAsia"/>
                <w:sz w:val="36"/>
                <w:szCs w:val="36"/>
              </w:rPr>
              <w:t>北朝鲜</w:t>
            </w:r>
          </w:p>
        </w:tc>
        <w:tc>
          <w:tcPr>
            <w:tcW w:w="2136" w:type="dxa"/>
            <w:shd w:val="clear" w:color="auto" w:fill="5B9BD5" w:themeFill="accent1"/>
          </w:tcPr>
          <w:p w:rsidR="009C66B4" w:rsidRPr="00A57209" w:rsidRDefault="009C66B4" w:rsidP="00E24A8E">
            <w:pPr>
              <w:rPr>
                <w:sz w:val="36"/>
                <w:szCs w:val="36"/>
              </w:rPr>
            </w:pPr>
            <w:r w:rsidRPr="00A57209">
              <w:rPr>
                <w:rFonts w:hint="eastAsia"/>
                <w:sz w:val="36"/>
                <w:szCs w:val="36"/>
              </w:rPr>
              <w:t>埃塞俄比亚</w:t>
            </w:r>
          </w:p>
        </w:tc>
        <w:tc>
          <w:tcPr>
            <w:tcW w:w="1800" w:type="dxa"/>
          </w:tcPr>
          <w:p w:rsidR="009C66B4" w:rsidRPr="00A57209" w:rsidRDefault="009C66B4" w:rsidP="00E24A8E">
            <w:pPr>
              <w:rPr>
                <w:sz w:val="36"/>
                <w:szCs w:val="36"/>
              </w:rPr>
            </w:pPr>
            <w:r w:rsidRPr="00A57209">
              <w:rPr>
                <w:rStyle w:val="st1"/>
                <w:rFonts w:ascii="Arial" w:hAnsi="Arial" w:cs="Arial"/>
                <w:color w:val="545454"/>
                <w:sz w:val="36"/>
                <w:szCs w:val="36"/>
              </w:rPr>
              <w:t>亚的斯亚贝</w:t>
            </w:r>
            <w:r w:rsidRPr="00A57209">
              <w:rPr>
                <w:rStyle w:val="st1"/>
                <w:rFonts w:ascii="Microsoft YaHei" w:hAnsi="Microsoft YaHei" w:cs="Microsoft YaHei"/>
                <w:color w:val="545454"/>
                <w:sz w:val="36"/>
                <w:szCs w:val="36"/>
              </w:rPr>
              <w:t>巴</w:t>
            </w:r>
          </w:p>
        </w:tc>
        <w:tc>
          <w:tcPr>
            <w:tcW w:w="1819" w:type="dxa"/>
          </w:tcPr>
          <w:p w:rsidR="009C66B4" w:rsidRPr="00A57209" w:rsidRDefault="009C66B4" w:rsidP="00E24A8E">
            <w:pPr>
              <w:rPr>
                <w:sz w:val="36"/>
                <w:szCs w:val="36"/>
              </w:rPr>
            </w:pPr>
            <w:r w:rsidRPr="00A57209">
              <w:rPr>
                <w:rStyle w:val="st1"/>
                <w:rFonts w:ascii="Arial" w:hAnsi="Arial" w:cs="Arial"/>
                <w:color w:val="545454"/>
                <w:sz w:val="36"/>
                <w:szCs w:val="36"/>
              </w:rPr>
              <w:t>吉隆</w:t>
            </w:r>
            <w:r w:rsidRPr="00A57209">
              <w:rPr>
                <w:rStyle w:val="st1"/>
                <w:rFonts w:ascii="Microsoft YaHei" w:hAnsi="Microsoft YaHei" w:cs="Microsoft YaHei"/>
                <w:color w:val="545454"/>
                <w:sz w:val="36"/>
                <w:szCs w:val="36"/>
              </w:rPr>
              <w:t>坡</w:t>
            </w:r>
          </w:p>
        </w:tc>
      </w:tr>
      <w:tr w:rsidR="009C66B4" w:rsidRPr="00A57209" w:rsidTr="009C66B4">
        <w:tc>
          <w:tcPr>
            <w:tcW w:w="1266" w:type="dxa"/>
            <w:tcBorders>
              <w:top w:val="nil"/>
              <w:left w:val="nil"/>
              <w:bottom w:val="nil"/>
              <w:right w:val="nil"/>
            </w:tcBorders>
          </w:tcPr>
          <w:p w:rsidR="009C66B4" w:rsidRPr="00A57209" w:rsidRDefault="009C66B4" w:rsidP="00E24A8E">
            <w:pPr>
              <w:rPr>
                <w:sz w:val="36"/>
                <w:szCs w:val="36"/>
              </w:rPr>
            </w:pPr>
          </w:p>
        </w:tc>
        <w:tc>
          <w:tcPr>
            <w:tcW w:w="1985" w:type="dxa"/>
            <w:tcBorders>
              <w:left w:val="nil"/>
            </w:tcBorders>
            <w:shd w:val="clear" w:color="auto" w:fill="5B9BD5" w:themeFill="accent1"/>
          </w:tcPr>
          <w:p w:rsidR="009C66B4" w:rsidRDefault="009C66B4" w:rsidP="00E24A8E">
            <w:pPr>
              <w:rPr>
                <w:sz w:val="36"/>
                <w:szCs w:val="36"/>
              </w:rPr>
            </w:pPr>
            <w:r w:rsidRPr="00A57209">
              <w:rPr>
                <w:rFonts w:hint="eastAsia"/>
                <w:sz w:val="36"/>
                <w:szCs w:val="36"/>
              </w:rPr>
              <w:t>墨西哥</w:t>
            </w:r>
          </w:p>
          <w:p w:rsidR="009C66B4" w:rsidRPr="00A57209" w:rsidRDefault="009C66B4" w:rsidP="00E24A8E">
            <w:pPr>
              <w:rPr>
                <w:sz w:val="36"/>
                <w:szCs w:val="36"/>
              </w:rPr>
            </w:pPr>
          </w:p>
        </w:tc>
        <w:tc>
          <w:tcPr>
            <w:tcW w:w="2136" w:type="dxa"/>
            <w:shd w:val="clear" w:color="auto" w:fill="5B9BD5" w:themeFill="accent1"/>
          </w:tcPr>
          <w:p w:rsidR="009C66B4" w:rsidRPr="00A57209" w:rsidRDefault="009C66B4" w:rsidP="00E24A8E">
            <w:pPr>
              <w:rPr>
                <w:sz w:val="36"/>
                <w:szCs w:val="36"/>
              </w:rPr>
            </w:pPr>
            <w:r w:rsidRPr="00A57209">
              <w:rPr>
                <w:rFonts w:hint="eastAsia"/>
                <w:sz w:val="36"/>
                <w:szCs w:val="36"/>
              </w:rPr>
              <w:t>伊朗</w:t>
            </w:r>
          </w:p>
        </w:tc>
        <w:tc>
          <w:tcPr>
            <w:tcW w:w="1800" w:type="dxa"/>
          </w:tcPr>
          <w:p w:rsidR="009C66B4" w:rsidRPr="00A57209" w:rsidRDefault="009C66B4" w:rsidP="00E24A8E">
            <w:pPr>
              <w:rPr>
                <w:sz w:val="36"/>
                <w:szCs w:val="36"/>
              </w:rPr>
            </w:pPr>
            <w:r w:rsidRPr="00A57209">
              <w:rPr>
                <w:rFonts w:hint="eastAsia"/>
                <w:sz w:val="36"/>
                <w:szCs w:val="36"/>
              </w:rPr>
              <w:t>东京</w:t>
            </w:r>
          </w:p>
        </w:tc>
        <w:tc>
          <w:tcPr>
            <w:tcW w:w="1819" w:type="dxa"/>
          </w:tcPr>
          <w:p w:rsidR="009C66B4" w:rsidRPr="00A57209" w:rsidRDefault="009C66B4" w:rsidP="00E24A8E">
            <w:pPr>
              <w:rPr>
                <w:sz w:val="36"/>
                <w:szCs w:val="36"/>
              </w:rPr>
            </w:pPr>
            <w:r w:rsidRPr="00A57209">
              <w:rPr>
                <w:rStyle w:val="st1"/>
                <w:rFonts w:ascii="Arial" w:hAnsi="Arial" w:cs="Arial"/>
                <w:color w:val="545454"/>
                <w:sz w:val="36"/>
                <w:szCs w:val="36"/>
              </w:rPr>
              <w:t>雷克雅維</w:t>
            </w:r>
            <w:r w:rsidRPr="00A57209">
              <w:rPr>
                <w:rStyle w:val="st1"/>
                <w:rFonts w:ascii="Microsoft YaHei" w:hAnsi="Microsoft YaHei" w:cs="Microsoft YaHei"/>
                <w:color w:val="545454"/>
                <w:sz w:val="36"/>
                <w:szCs w:val="36"/>
              </w:rPr>
              <w:t>克</w:t>
            </w:r>
          </w:p>
        </w:tc>
      </w:tr>
      <w:tr w:rsidR="009C66B4" w:rsidRPr="00A57209" w:rsidTr="009C66B4">
        <w:tc>
          <w:tcPr>
            <w:tcW w:w="1266" w:type="dxa"/>
            <w:tcBorders>
              <w:top w:val="nil"/>
              <w:left w:val="nil"/>
              <w:bottom w:val="nil"/>
              <w:right w:val="nil"/>
            </w:tcBorders>
          </w:tcPr>
          <w:p w:rsidR="009C66B4" w:rsidRPr="00A57209" w:rsidRDefault="009C66B4" w:rsidP="00E24A8E">
            <w:pPr>
              <w:rPr>
                <w:sz w:val="36"/>
                <w:szCs w:val="36"/>
              </w:rPr>
            </w:pPr>
          </w:p>
        </w:tc>
        <w:tc>
          <w:tcPr>
            <w:tcW w:w="1985" w:type="dxa"/>
            <w:tcBorders>
              <w:left w:val="nil"/>
            </w:tcBorders>
            <w:shd w:val="clear" w:color="auto" w:fill="5B9BD5" w:themeFill="accent1"/>
          </w:tcPr>
          <w:p w:rsidR="009C66B4" w:rsidRDefault="009C66B4" w:rsidP="00E24A8E">
            <w:pPr>
              <w:rPr>
                <w:sz w:val="36"/>
                <w:szCs w:val="36"/>
              </w:rPr>
            </w:pPr>
            <w:r w:rsidRPr="00A57209">
              <w:rPr>
                <w:rFonts w:hint="eastAsia"/>
                <w:sz w:val="36"/>
                <w:szCs w:val="36"/>
              </w:rPr>
              <w:t>马来西亚</w:t>
            </w:r>
          </w:p>
          <w:p w:rsidR="009C66B4" w:rsidRPr="00A57209" w:rsidRDefault="009C66B4" w:rsidP="00E24A8E">
            <w:pPr>
              <w:rPr>
                <w:sz w:val="36"/>
                <w:szCs w:val="36"/>
              </w:rPr>
            </w:pPr>
          </w:p>
        </w:tc>
        <w:tc>
          <w:tcPr>
            <w:tcW w:w="2136" w:type="dxa"/>
            <w:shd w:val="clear" w:color="auto" w:fill="5B9BD5" w:themeFill="accent1"/>
          </w:tcPr>
          <w:p w:rsidR="009C66B4" w:rsidRPr="00A57209" w:rsidRDefault="009C66B4" w:rsidP="00E24A8E">
            <w:pPr>
              <w:rPr>
                <w:sz w:val="36"/>
                <w:szCs w:val="36"/>
              </w:rPr>
            </w:pPr>
            <w:r w:rsidRPr="00A57209">
              <w:rPr>
                <w:rFonts w:hint="eastAsia"/>
                <w:sz w:val="36"/>
                <w:szCs w:val="36"/>
              </w:rPr>
              <w:t>阿根廷</w:t>
            </w:r>
          </w:p>
        </w:tc>
        <w:tc>
          <w:tcPr>
            <w:tcW w:w="1800" w:type="dxa"/>
          </w:tcPr>
          <w:p w:rsidR="009C66B4" w:rsidRPr="00A57209" w:rsidRDefault="009C66B4" w:rsidP="00E24A8E">
            <w:pPr>
              <w:rPr>
                <w:sz w:val="36"/>
                <w:szCs w:val="36"/>
              </w:rPr>
            </w:pPr>
            <w:r w:rsidRPr="00A57209">
              <w:rPr>
                <w:rStyle w:val="st1"/>
                <w:rFonts w:ascii="Arial" w:hAnsi="Arial" w:cs="Arial"/>
                <w:color w:val="545454"/>
                <w:sz w:val="36"/>
                <w:szCs w:val="36"/>
              </w:rPr>
              <w:t>特里波利</w:t>
            </w:r>
            <w:r w:rsidRPr="00A57209">
              <w:rPr>
                <w:rStyle w:val="st1"/>
                <w:rFonts w:ascii="Microsoft YaHei" w:hAnsi="Microsoft YaHei" w:cs="Microsoft YaHei"/>
                <w:color w:val="545454"/>
                <w:sz w:val="36"/>
                <w:szCs w:val="36"/>
              </w:rPr>
              <w:t>斯</w:t>
            </w:r>
          </w:p>
        </w:tc>
        <w:tc>
          <w:tcPr>
            <w:tcW w:w="1819" w:type="dxa"/>
          </w:tcPr>
          <w:p w:rsidR="009C66B4" w:rsidRPr="00A57209" w:rsidRDefault="009C66B4" w:rsidP="00E24A8E">
            <w:pPr>
              <w:rPr>
                <w:sz w:val="36"/>
                <w:szCs w:val="36"/>
              </w:rPr>
            </w:pPr>
            <w:r w:rsidRPr="00A57209">
              <w:rPr>
                <w:rFonts w:hint="eastAsia"/>
                <w:sz w:val="36"/>
                <w:szCs w:val="36"/>
              </w:rPr>
              <w:t>新德里</w:t>
            </w:r>
          </w:p>
        </w:tc>
      </w:tr>
      <w:tr w:rsidR="009C66B4" w:rsidRPr="00A57209" w:rsidTr="009C66B4">
        <w:tc>
          <w:tcPr>
            <w:tcW w:w="1266" w:type="dxa"/>
            <w:tcBorders>
              <w:top w:val="nil"/>
              <w:left w:val="nil"/>
              <w:bottom w:val="nil"/>
              <w:right w:val="nil"/>
            </w:tcBorders>
          </w:tcPr>
          <w:p w:rsidR="009C66B4" w:rsidRPr="00A57209" w:rsidRDefault="009C66B4" w:rsidP="00E24A8E">
            <w:pPr>
              <w:rPr>
                <w:sz w:val="36"/>
                <w:szCs w:val="36"/>
              </w:rPr>
            </w:pPr>
          </w:p>
        </w:tc>
        <w:tc>
          <w:tcPr>
            <w:tcW w:w="1985" w:type="dxa"/>
            <w:tcBorders>
              <w:left w:val="nil"/>
            </w:tcBorders>
            <w:shd w:val="clear" w:color="auto" w:fill="5B9BD5" w:themeFill="accent1"/>
          </w:tcPr>
          <w:p w:rsidR="009C66B4" w:rsidRDefault="009C66B4" w:rsidP="00E24A8E">
            <w:pPr>
              <w:rPr>
                <w:sz w:val="36"/>
                <w:szCs w:val="36"/>
              </w:rPr>
            </w:pPr>
            <w:r w:rsidRPr="00A57209">
              <w:rPr>
                <w:rFonts w:hint="eastAsia"/>
                <w:sz w:val="36"/>
                <w:szCs w:val="36"/>
              </w:rPr>
              <w:t>新西兰</w:t>
            </w:r>
          </w:p>
          <w:p w:rsidR="009C66B4" w:rsidRPr="00A57209" w:rsidRDefault="009C66B4" w:rsidP="00E24A8E">
            <w:pPr>
              <w:rPr>
                <w:sz w:val="36"/>
                <w:szCs w:val="36"/>
              </w:rPr>
            </w:pPr>
          </w:p>
        </w:tc>
        <w:tc>
          <w:tcPr>
            <w:tcW w:w="2136" w:type="dxa"/>
            <w:shd w:val="clear" w:color="auto" w:fill="5B9BD5" w:themeFill="accent1"/>
          </w:tcPr>
          <w:p w:rsidR="009C66B4" w:rsidRPr="00A57209" w:rsidRDefault="009C66B4" w:rsidP="00E24A8E">
            <w:pPr>
              <w:rPr>
                <w:sz w:val="36"/>
                <w:szCs w:val="36"/>
              </w:rPr>
            </w:pPr>
            <w:r w:rsidRPr="00A57209">
              <w:rPr>
                <w:rFonts w:hint="eastAsia"/>
                <w:sz w:val="36"/>
                <w:szCs w:val="36"/>
              </w:rPr>
              <w:t>比利时</w:t>
            </w:r>
          </w:p>
        </w:tc>
        <w:tc>
          <w:tcPr>
            <w:tcW w:w="1800" w:type="dxa"/>
          </w:tcPr>
          <w:p w:rsidR="009C66B4" w:rsidRPr="00A57209" w:rsidRDefault="009C66B4" w:rsidP="00E24A8E">
            <w:pPr>
              <w:rPr>
                <w:sz w:val="36"/>
                <w:szCs w:val="36"/>
              </w:rPr>
            </w:pPr>
            <w:r w:rsidRPr="00A57209">
              <w:rPr>
                <w:rStyle w:val="st1"/>
                <w:rFonts w:ascii="Arial" w:hAnsi="Arial" w:cs="Arial"/>
                <w:color w:val="545454"/>
                <w:sz w:val="36"/>
                <w:szCs w:val="36"/>
              </w:rPr>
              <w:t>哥本哈</w:t>
            </w:r>
            <w:r w:rsidRPr="00A57209">
              <w:rPr>
                <w:rStyle w:val="st1"/>
                <w:rFonts w:ascii="Microsoft YaHei" w:hAnsi="Microsoft YaHei" w:cs="Microsoft YaHei"/>
                <w:color w:val="545454"/>
                <w:sz w:val="36"/>
                <w:szCs w:val="36"/>
              </w:rPr>
              <w:t>根</w:t>
            </w:r>
          </w:p>
        </w:tc>
        <w:tc>
          <w:tcPr>
            <w:tcW w:w="1819" w:type="dxa"/>
          </w:tcPr>
          <w:p w:rsidR="009C66B4" w:rsidRPr="00A57209" w:rsidRDefault="009C66B4" w:rsidP="00E24A8E">
            <w:pPr>
              <w:rPr>
                <w:sz w:val="36"/>
                <w:szCs w:val="36"/>
              </w:rPr>
            </w:pPr>
            <w:r w:rsidRPr="00A57209">
              <w:rPr>
                <w:rStyle w:val="st1"/>
                <w:rFonts w:ascii="Arial" w:hAnsi="Arial" w:cs="Arial"/>
                <w:color w:val="545454"/>
                <w:sz w:val="36"/>
                <w:szCs w:val="36"/>
              </w:rPr>
              <w:t>惠灵</w:t>
            </w:r>
            <w:r w:rsidRPr="00A57209">
              <w:rPr>
                <w:rStyle w:val="st1"/>
                <w:rFonts w:ascii="Microsoft YaHei" w:hAnsi="Microsoft YaHei" w:cs="Microsoft YaHei"/>
                <w:color w:val="545454"/>
                <w:sz w:val="36"/>
                <w:szCs w:val="36"/>
              </w:rPr>
              <w:t>顿</w:t>
            </w:r>
          </w:p>
        </w:tc>
      </w:tr>
      <w:tr w:rsidR="009C66B4" w:rsidRPr="00A57209" w:rsidTr="009C66B4">
        <w:tc>
          <w:tcPr>
            <w:tcW w:w="1266" w:type="dxa"/>
            <w:tcBorders>
              <w:top w:val="nil"/>
              <w:left w:val="nil"/>
              <w:bottom w:val="nil"/>
              <w:right w:val="nil"/>
            </w:tcBorders>
          </w:tcPr>
          <w:p w:rsidR="009C66B4" w:rsidRPr="00A57209" w:rsidRDefault="009C66B4" w:rsidP="00E24A8E">
            <w:pPr>
              <w:rPr>
                <w:sz w:val="36"/>
                <w:szCs w:val="36"/>
              </w:rPr>
            </w:pPr>
          </w:p>
        </w:tc>
        <w:tc>
          <w:tcPr>
            <w:tcW w:w="1985" w:type="dxa"/>
            <w:tcBorders>
              <w:left w:val="nil"/>
            </w:tcBorders>
            <w:shd w:val="clear" w:color="auto" w:fill="5B9BD5" w:themeFill="accent1"/>
          </w:tcPr>
          <w:p w:rsidR="009C66B4" w:rsidRPr="00A57209" w:rsidRDefault="009C66B4" w:rsidP="00E24A8E">
            <w:pPr>
              <w:rPr>
                <w:sz w:val="36"/>
                <w:szCs w:val="36"/>
              </w:rPr>
            </w:pPr>
            <w:r w:rsidRPr="00A57209">
              <w:rPr>
                <w:rFonts w:hint="eastAsia"/>
                <w:sz w:val="36"/>
                <w:szCs w:val="36"/>
              </w:rPr>
              <w:t>古巴</w:t>
            </w:r>
          </w:p>
        </w:tc>
        <w:tc>
          <w:tcPr>
            <w:tcW w:w="2136" w:type="dxa"/>
            <w:shd w:val="clear" w:color="auto" w:fill="5B9BD5" w:themeFill="accent1"/>
          </w:tcPr>
          <w:p w:rsidR="009C66B4" w:rsidRPr="00A57209" w:rsidRDefault="009C66B4" w:rsidP="00E24A8E">
            <w:pPr>
              <w:rPr>
                <w:sz w:val="36"/>
                <w:szCs w:val="36"/>
              </w:rPr>
            </w:pPr>
            <w:r w:rsidRPr="00A57209">
              <w:rPr>
                <w:rFonts w:hint="eastAsia"/>
                <w:sz w:val="36"/>
                <w:szCs w:val="36"/>
              </w:rPr>
              <w:t>丹麦</w:t>
            </w:r>
          </w:p>
        </w:tc>
        <w:tc>
          <w:tcPr>
            <w:tcW w:w="1800" w:type="dxa"/>
          </w:tcPr>
          <w:p w:rsidR="009C66B4" w:rsidRPr="00A57209" w:rsidRDefault="009C66B4" w:rsidP="00E24A8E">
            <w:pPr>
              <w:rPr>
                <w:sz w:val="36"/>
                <w:szCs w:val="36"/>
              </w:rPr>
            </w:pPr>
            <w:r w:rsidRPr="00A57209">
              <w:rPr>
                <w:rStyle w:val="st1"/>
                <w:rFonts w:ascii="Arial" w:hAnsi="Arial" w:cs="Arial"/>
                <w:color w:val="545454"/>
                <w:sz w:val="36"/>
                <w:szCs w:val="36"/>
              </w:rPr>
              <w:t>布宜諾斯艾利</w:t>
            </w:r>
            <w:r w:rsidRPr="00A57209">
              <w:rPr>
                <w:rStyle w:val="st1"/>
                <w:rFonts w:ascii="Microsoft YaHei" w:hAnsi="Microsoft YaHei" w:cs="Microsoft YaHei"/>
                <w:color w:val="545454"/>
                <w:sz w:val="36"/>
                <w:szCs w:val="36"/>
              </w:rPr>
              <w:t>斯</w:t>
            </w:r>
          </w:p>
        </w:tc>
        <w:tc>
          <w:tcPr>
            <w:tcW w:w="1819" w:type="dxa"/>
          </w:tcPr>
          <w:p w:rsidR="009C66B4" w:rsidRPr="00A57209" w:rsidRDefault="009C66B4" w:rsidP="00E24A8E">
            <w:pPr>
              <w:rPr>
                <w:sz w:val="36"/>
                <w:szCs w:val="36"/>
              </w:rPr>
            </w:pPr>
            <w:r w:rsidRPr="00A57209">
              <w:rPr>
                <w:rStyle w:val="st1"/>
                <w:rFonts w:ascii="Arial" w:hAnsi="Arial" w:cs="Arial"/>
                <w:color w:val="545454"/>
                <w:sz w:val="36"/>
                <w:szCs w:val="36"/>
              </w:rPr>
              <w:t>加德滿</w:t>
            </w:r>
            <w:r w:rsidRPr="00A57209">
              <w:rPr>
                <w:rStyle w:val="st1"/>
                <w:rFonts w:ascii="Microsoft YaHei" w:hAnsi="Microsoft YaHei" w:cs="Microsoft YaHei"/>
                <w:color w:val="545454"/>
                <w:sz w:val="36"/>
                <w:szCs w:val="36"/>
              </w:rPr>
              <w:t>都</w:t>
            </w:r>
          </w:p>
        </w:tc>
      </w:tr>
      <w:tr w:rsidR="009C66B4" w:rsidRPr="00A57209" w:rsidTr="009C66B4">
        <w:tc>
          <w:tcPr>
            <w:tcW w:w="1266" w:type="dxa"/>
            <w:tcBorders>
              <w:top w:val="nil"/>
              <w:left w:val="nil"/>
              <w:bottom w:val="nil"/>
              <w:right w:val="nil"/>
            </w:tcBorders>
          </w:tcPr>
          <w:p w:rsidR="009C66B4" w:rsidRPr="00A57209" w:rsidRDefault="009C66B4" w:rsidP="00E24A8E">
            <w:pPr>
              <w:rPr>
                <w:sz w:val="36"/>
                <w:szCs w:val="36"/>
              </w:rPr>
            </w:pPr>
          </w:p>
        </w:tc>
        <w:tc>
          <w:tcPr>
            <w:tcW w:w="1985" w:type="dxa"/>
            <w:tcBorders>
              <w:left w:val="nil"/>
            </w:tcBorders>
            <w:shd w:val="clear" w:color="auto" w:fill="5B9BD5" w:themeFill="accent1"/>
          </w:tcPr>
          <w:p w:rsidR="009C66B4" w:rsidRDefault="009C66B4" w:rsidP="00E24A8E">
            <w:pPr>
              <w:rPr>
                <w:sz w:val="36"/>
                <w:szCs w:val="36"/>
              </w:rPr>
            </w:pPr>
            <w:r w:rsidRPr="00A57209">
              <w:rPr>
                <w:rFonts w:hint="eastAsia"/>
                <w:sz w:val="36"/>
                <w:szCs w:val="36"/>
              </w:rPr>
              <w:t>智利</w:t>
            </w:r>
          </w:p>
          <w:p w:rsidR="009C66B4" w:rsidRPr="00A57209" w:rsidRDefault="009C66B4" w:rsidP="00E24A8E">
            <w:pPr>
              <w:rPr>
                <w:sz w:val="36"/>
                <w:szCs w:val="36"/>
              </w:rPr>
            </w:pPr>
          </w:p>
        </w:tc>
        <w:tc>
          <w:tcPr>
            <w:tcW w:w="2136" w:type="dxa"/>
            <w:shd w:val="clear" w:color="auto" w:fill="5B9BD5" w:themeFill="accent1"/>
          </w:tcPr>
          <w:p w:rsidR="009C66B4" w:rsidRPr="00A57209" w:rsidRDefault="009C66B4" w:rsidP="00E24A8E">
            <w:pPr>
              <w:rPr>
                <w:sz w:val="36"/>
                <w:szCs w:val="36"/>
              </w:rPr>
            </w:pPr>
            <w:r w:rsidRPr="00A57209">
              <w:rPr>
                <w:rFonts w:hint="eastAsia"/>
                <w:sz w:val="36"/>
                <w:szCs w:val="36"/>
              </w:rPr>
              <w:t>利比亚</w:t>
            </w:r>
          </w:p>
        </w:tc>
        <w:tc>
          <w:tcPr>
            <w:tcW w:w="1800" w:type="dxa"/>
          </w:tcPr>
          <w:p w:rsidR="009C66B4" w:rsidRPr="00A57209" w:rsidRDefault="009C66B4" w:rsidP="00E24A8E">
            <w:pPr>
              <w:rPr>
                <w:sz w:val="36"/>
                <w:szCs w:val="36"/>
              </w:rPr>
            </w:pPr>
            <w:r w:rsidRPr="00A57209">
              <w:rPr>
                <w:rStyle w:val="st1"/>
                <w:rFonts w:ascii="Arial" w:hAnsi="Arial" w:cs="Arial"/>
                <w:color w:val="545454"/>
                <w:sz w:val="36"/>
                <w:szCs w:val="36"/>
              </w:rPr>
              <w:t>平</w:t>
            </w:r>
            <w:r w:rsidRPr="00A57209">
              <w:rPr>
                <w:rStyle w:val="st1"/>
                <w:rFonts w:ascii="Microsoft YaHei" w:hAnsi="Microsoft YaHei" w:cs="Microsoft YaHei"/>
                <w:color w:val="545454"/>
                <w:sz w:val="36"/>
                <w:szCs w:val="36"/>
              </w:rPr>
              <w:t>壤</w:t>
            </w:r>
          </w:p>
        </w:tc>
        <w:tc>
          <w:tcPr>
            <w:tcW w:w="1819" w:type="dxa"/>
          </w:tcPr>
          <w:p w:rsidR="009C66B4" w:rsidRPr="00A57209" w:rsidRDefault="009C66B4" w:rsidP="00E24A8E">
            <w:pPr>
              <w:rPr>
                <w:sz w:val="36"/>
                <w:szCs w:val="36"/>
              </w:rPr>
            </w:pPr>
            <w:r w:rsidRPr="00A57209">
              <w:rPr>
                <w:rStyle w:val="st1"/>
                <w:rFonts w:ascii="Arial" w:hAnsi="Arial" w:cs="Arial"/>
                <w:color w:val="545454"/>
                <w:sz w:val="36"/>
                <w:szCs w:val="36"/>
              </w:rPr>
              <w:t>墨西哥</w:t>
            </w:r>
            <w:r w:rsidRPr="00A57209">
              <w:rPr>
                <w:rStyle w:val="st1"/>
                <w:rFonts w:ascii="Microsoft YaHei" w:hAnsi="Microsoft YaHei" w:cs="Microsoft YaHei"/>
                <w:color w:val="545454"/>
                <w:sz w:val="36"/>
                <w:szCs w:val="36"/>
              </w:rPr>
              <w:t>城</w:t>
            </w:r>
          </w:p>
        </w:tc>
      </w:tr>
      <w:tr w:rsidR="009C66B4" w:rsidRPr="00A57209" w:rsidTr="009C66B4">
        <w:tc>
          <w:tcPr>
            <w:tcW w:w="1266" w:type="dxa"/>
            <w:tcBorders>
              <w:top w:val="nil"/>
              <w:left w:val="nil"/>
              <w:bottom w:val="nil"/>
              <w:right w:val="nil"/>
            </w:tcBorders>
          </w:tcPr>
          <w:p w:rsidR="009C66B4" w:rsidRPr="00A57209" w:rsidRDefault="009C66B4" w:rsidP="00E24A8E">
            <w:pPr>
              <w:rPr>
                <w:sz w:val="36"/>
                <w:szCs w:val="36"/>
              </w:rPr>
            </w:pPr>
          </w:p>
        </w:tc>
        <w:tc>
          <w:tcPr>
            <w:tcW w:w="1985" w:type="dxa"/>
            <w:tcBorders>
              <w:left w:val="nil"/>
            </w:tcBorders>
            <w:shd w:val="clear" w:color="auto" w:fill="5B9BD5" w:themeFill="accent1"/>
          </w:tcPr>
          <w:p w:rsidR="009C66B4" w:rsidRDefault="009C66B4" w:rsidP="00E24A8E">
            <w:pPr>
              <w:rPr>
                <w:sz w:val="36"/>
                <w:szCs w:val="36"/>
              </w:rPr>
            </w:pPr>
            <w:r w:rsidRPr="00A57209">
              <w:rPr>
                <w:rFonts w:hint="eastAsia"/>
                <w:sz w:val="36"/>
                <w:szCs w:val="36"/>
              </w:rPr>
              <w:t>印度尼西亚</w:t>
            </w:r>
          </w:p>
          <w:p w:rsidR="009C66B4" w:rsidRPr="00A57209" w:rsidRDefault="009C66B4" w:rsidP="00E24A8E">
            <w:pPr>
              <w:rPr>
                <w:sz w:val="36"/>
                <w:szCs w:val="36"/>
              </w:rPr>
            </w:pPr>
          </w:p>
        </w:tc>
        <w:tc>
          <w:tcPr>
            <w:tcW w:w="2136" w:type="dxa"/>
            <w:shd w:val="clear" w:color="auto" w:fill="5B9BD5" w:themeFill="accent1"/>
          </w:tcPr>
          <w:p w:rsidR="009C66B4" w:rsidRPr="00A57209" w:rsidRDefault="009C66B4" w:rsidP="00E24A8E">
            <w:pPr>
              <w:rPr>
                <w:sz w:val="36"/>
                <w:szCs w:val="36"/>
              </w:rPr>
            </w:pPr>
            <w:r w:rsidRPr="00A57209">
              <w:rPr>
                <w:rFonts w:hint="eastAsia"/>
                <w:sz w:val="36"/>
                <w:szCs w:val="36"/>
              </w:rPr>
              <w:t>巴西</w:t>
            </w:r>
          </w:p>
        </w:tc>
        <w:tc>
          <w:tcPr>
            <w:tcW w:w="1800" w:type="dxa"/>
          </w:tcPr>
          <w:p w:rsidR="009C66B4" w:rsidRPr="00A57209" w:rsidRDefault="009C66B4" w:rsidP="00E24A8E">
            <w:pPr>
              <w:rPr>
                <w:sz w:val="36"/>
                <w:szCs w:val="36"/>
              </w:rPr>
            </w:pPr>
            <w:r w:rsidRPr="00A57209">
              <w:rPr>
                <w:rStyle w:val="st1"/>
                <w:rFonts w:ascii="Arial" w:hAnsi="Arial" w:cs="Arial"/>
                <w:color w:val="545454"/>
                <w:sz w:val="36"/>
                <w:szCs w:val="36"/>
              </w:rPr>
              <w:t>金</w:t>
            </w:r>
            <w:r w:rsidRPr="00A57209">
              <w:rPr>
                <w:rStyle w:val="st1"/>
                <w:rFonts w:ascii="Microsoft YaHei" w:hAnsi="Microsoft YaHei" w:cs="Microsoft YaHei"/>
                <w:color w:val="545454"/>
                <w:sz w:val="36"/>
                <w:szCs w:val="36"/>
              </w:rPr>
              <w:t>边</w:t>
            </w:r>
          </w:p>
        </w:tc>
        <w:tc>
          <w:tcPr>
            <w:tcW w:w="1819" w:type="dxa"/>
          </w:tcPr>
          <w:p w:rsidR="009C66B4" w:rsidRPr="00A57209" w:rsidRDefault="009C66B4" w:rsidP="00E24A8E">
            <w:pPr>
              <w:rPr>
                <w:sz w:val="36"/>
                <w:szCs w:val="36"/>
              </w:rPr>
            </w:pPr>
            <w:r w:rsidRPr="00A57209">
              <w:rPr>
                <w:rStyle w:val="st1"/>
                <w:rFonts w:ascii="Arial" w:hAnsi="Arial" w:cs="Arial"/>
                <w:color w:val="545454"/>
                <w:sz w:val="36"/>
                <w:szCs w:val="36"/>
              </w:rPr>
              <w:t>巴西利</w:t>
            </w:r>
            <w:r w:rsidRPr="00A57209">
              <w:rPr>
                <w:rStyle w:val="st1"/>
                <w:rFonts w:ascii="Microsoft YaHei" w:hAnsi="Microsoft YaHei" w:cs="Microsoft YaHei"/>
                <w:color w:val="545454"/>
                <w:sz w:val="36"/>
                <w:szCs w:val="36"/>
              </w:rPr>
              <w:t>亞</w:t>
            </w:r>
          </w:p>
        </w:tc>
      </w:tr>
      <w:tr w:rsidR="009C66B4" w:rsidRPr="00A57209" w:rsidTr="009C66B4">
        <w:tc>
          <w:tcPr>
            <w:tcW w:w="1266" w:type="dxa"/>
            <w:tcBorders>
              <w:top w:val="nil"/>
              <w:left w:val="nil"/>
              <w:bottom w:val="nil"/>
              <w:right w:val="nil"/>
            </w:tcBorders>
          </w:tcPr>
          <w:p w:rsidR="009C66B4" w:rsidRPr="00A57209" w:rsidRDefault="009C66B4" w:rsidP="00E24A8E">
            <w:pPr>
              <w:rPr>
                <w:sz w:val="36"/>
                <w:szCs w:val="36"/>
              </w:rPr>
            </w:pPr>
          </w:p>
        </w:tc>
        <w:tc>
          <w:tcPr>
            <w:tcW w:w="1985" w:type="dxa"/>
            <w:tcBorders>
              <w:left w:val="nil"/>
            </w:tcBorders>
            <w:shd w:val="clear" w:color="auto" w:fill="5B9BD5" w:themeFill="accent1"/>
          </w:tcPr>
          <w:p w:rsidR="009C66B4" w:rsidRDefault="009C66B4" w:rsidP="00E24A8E">
            <w:pPr>
              <w:rPr>
                <w:sz w:val="36"/>
                <w:szCs w:val="36"/>
              </w:rPr>
            </w:pPr>
            <w:r w:rsidRPr="00A57209">
              <w:rPr>
                <w:rFonts w:hint="eastAsia"/>
                <w:sz w:val="36"/>
                <w:szCs w:val="36"/>
              </w:rPr>
              <w:t>尼泊尔</w:t>
            </w:r>
          </w:p>
          <w:p w:rsidR="009C66B4" w:rsidRPr="00A57209" w:rsidRDefault="009C66B4" w:rsidP="00E24A8E">
            <w:pPr>
              <w:rPr>
                <w:sz w:val="36"/>
                <w:szCs w:val="36"/>
              </w:rPr>
            </w:pPr>
          </w:p>
        </w:tc>
        <w:tc>
          <w:tcPr>
            <w:tcW w:w="2136" w:type="dxa"/>
            <w:shd w:val="clear" w:color="auto" w:fill="5B9BD5" w:themeFill="accent1"/>
          </w:tcPr>
          <w:p w:rsidR="009C66B4" w:rsidRPr="00A57209" w:rsidRDefault="009C66B4" w:rsidP="00E24A8E">
            <w:pPr>
              <w:rPr>
                <w:sz w:val="36"/>
                <w:szCs w:val="36"/>
              </w:rPr>
            </w:pPr>
            <w:r w:rsidRPr="00A57209">
              <w:rPr>
                <w:rFonts w:hint="eastAsia"/>
                <w:sz w:val="36"/>
                <w:szCs w:val="36"/>
              </w:rPr>
              <w:t>冰岛</w:t>
            </w:r>
          </w:p>
        </w:tc>
        <w:tc>
          <w:tcPr>
            <w:tcW w:w="1800" w:type="dxa"/>
          </w:tcPr>
          <w:p w:rsidR="009C66B4" w:rsidRPr="00A57209" w:rsidRDefault="009C66B4" w:rsidP="00E24A8E">
            <w:pPr>
              <w:rPr>
                <w:sz w:val="36"/>
                <w:szCs w:val="36"/>
              </w:rPr>
            </w:pPr>
            <w:r w:rsidRPr="00A57209">
              <w:rPr>
                <w:rStyle w:val="st1"/>
                <w:rFonts w:ascii="Arial" w:hAnsi="Arial" w:cs="Arial"/>
                <w:color w:val="545454"/>
                <w:sz w:val="36"/>
                <w:szCs w:val="36"/>
              </w:rPr>
              <w:t>布鲁塞</w:t>
            </w:r>
            <w:r w:rsidRPr="00A57209">
              <w:rPr>
                <w:rStyle w:val="st1"/>
                <w:rFonts w:ascii="Microsoft YaHei" w:hAnsi="Microsoft YaHei" w:cs="Microsoft YaHei"/>
                <w:color w:val="545454"/>
                <w:sz w:val="36"/>
                <w:szCs w:val="36"/>
              </w:rPr>
              <w:t>尔</w:t>
            </w:r>
          </w:p>
        </w:tc>
        <w:tc>
          <w:tcPr>
            <w:tcW w:w="1819" w:type="dxa"/>
          </w:tcPr>
          <w:p w:rsidR="009C66B4" w:rsidRPr="00A57209" w:rsidRDefault="009C66B4" w:rsidP="00E24A8E">
            <w:pPr>
              <w:rPr>
                <w:sz w:val="36"/>
                <w:szCs w:val="36"/>
              </w:rPr>
            </w:pPr>
            <w:r w:rsidRPr="00A57209">
              <w:rPr>
                <w:rStyle w:val="st1"/>
                <w:rFonts w:ascii="Arial" w:hAnsi="Arial" w:cs="Arial"/>
                <w:color w:val="545454"/>
                <w:sz w:val="36"/>
                <w:szCs w:val="36"/>
              </w:rPr>
              <w:t>雅加</w:t>
            </w:r>
            <w:r w:rsidRPr="00A57209">
              <w:rPr>
                <w:rStyle w:val="st1"/>
                <w:rFonts w:ascii="Microsoft YaHei" w:hAnsi="Microsoft YaHei" w:cs="Microsoft YaHei"/>
                <w:color w:val="545454"/>
                <w:sz w:val="36"/>
                <w:szCs w:val="36"/>
              </w:rPr>
              <w:t>达</w:t>
            </w:r>
          </w:p>
        </w:tc>
      </w:tr>
      <w:tr w:rsidR="009C66B4" w:rsidRPr="00A57209" w:rsidTr="009C66B4">
        <w:tc>
          <w:tcPr>
            <w:tcW w:w="1266" w:type="dxa"/>
            <w:tcBorders>
              <w:top w:val="nil"/>
              <w:left w:val="nil"/>
              <w:bottom w:val="nil"/>
              <w:right w:val="nil"/>
            </w:tcBorders>
          </w:tcPr>
          <w:p w:rsidR="009C66B4" w:rsidRPr="00A57209" w:rsidRDefault="009C66B4" w:rsidP="00E24A8E">
            <w:pPr>
              <w:rPr>
                <w:sz w:val="36"/>
                <w:szCs w:val="36"/>
              </w:rPr>
            </w:pPr>
          </w:p>
        </w:tc>
        <w:tc>
          <w:tcPr>
            <w:tcW w:w="1985" w:type="dxa"/>
            <w:tcBorders>
              <w:left w:val="nil"/>
            </w:tcBorders>
            <w:shd w:val="clear" w:color="auto" w:fill="5B9BD5" w:themeFill="accent1"/>
          </w:tcPr>
          <w:p w:rsidR="009C66B4" w:rsidRDefault="009C66B4" w:rsidP="00E24A8E">
            <w:pPr>
              <w:rPr>
                <w:sz w:val="36"/>
                <w:szCs w:val="36"/>
              </w:rPr>
            </w:pPr>
            <w:r w:rsidRPr="00A57209">
              <w:rPr>
                <w:rFonts w:hint="eastAsia"/>
                <w:sz w:val="36"/>
                <w:szCs w:val="36"/>
              </w:rPr>
              <w:t>巴基斯坦</w:t>
            </w:r>
          </w:p>
          <w:p w:rsidR="009C66B4" w:rsidRPr="00A57209" w:rsidRDefault="009C66B4" w:rsidP="00E24A8E">
            <w:pPr>
              <w:rPr>
                <w:sz w:val="36"/>
                <w:szCs w:val="36"/>
              </w:rPr>
            </w:pPr>
          </w:p>
        </w:tc>
        <w:tc>
          <w:tcPr>
            <w:tcW w:w="2136" w:type="dxa"/>
            <w:shd w:val="clear" w:color="auto" w:fill="5B9BD5" w:themeFill="accent1"/>
          </w:tcPr>
          <w:p w:rsidR="009C66B4" w:rsidRPr="00A57209" w:rsidRDefault="009C66B4" w:rsidP="00E24A8E">
            <w:pPr>
              <w:rPr>
                <w:sz w:val="36"/>
                <w:szCs w:val="36"/>
              </w:rPr>
            </w:pPr>
            <w:r w:rsidRPr="00A57209">
              <w:rPr>
                <w:rFonts w:hint="eastAsia"/>
                <w:sz w:val="36"/>
                <w:szCs w:val="36"/>
              </w:rPr>
              <w:t>越南</w:t>
            </w:r>
          </w:p>
        </w:tc>
        <w:tc>
          <w:tcPr>
            <w:tcW w:w="1800" w:type="dxa"/>
          </w:tcPr>
          <w:p w:rsidR="009C66B4" w:rsidRPr="00A57209" w:rsidRDefault="009C66B4" w:rsidP="00E24A8E">
            <w:pPr>
              <w:rPr>
                <w:sz w:val="36"/>
                <w:szCs w:val="36"/>
              </w:rPr>
            </w:pPr>
            <w:r w:rsidRPr="00A57209">
              <w:rPr>
                <w:rFonts w:hint="eastAsia"/>
                <w:sz w:val="36"/>
                <w:szCs w:val="36"/>
              </w:rPr>
              <w:t>开罗</w:t>
            </w:r>
          </w:p>
        </w:tc>
        <w:tc>
          <w:tcPr>
            <w:tcW w:w="1819" w:type="dxa"/>
          </w:tcPr>
          <w:p w:rsidR="009C66B4" w:rsidRPr="00A57209" w:rsidRDefault="009C66B4" w:rsidP="00E24A8E">
            <w:pPr>
              <w:rPr>
                <w:sz w:val="36"/>
                <w:szCs w:val="36"/>
              </w:rPr>
            </w:pPr>
            <w:r w:rsidRPr="00A57209">
              <w:rPr>
                <w:rStyle w:val="st1"/>
                <w:rFonts w:ascii="Arial" w:hAnsi="Arial" w:cs="Arial"/>
                <w:color w:val="545454"/>
                <w:sz w:val="36"/>
                <w:szCs w:val="36"/>
              </w:rPr>
              <w:t>伊斯兰</w:t>
            </w:r>
            <w:r w:rsidRPr="00A57209">
              <w:rPr>
                <w:rStyle w:val="st1"/>
                <w:rFonts w:ascii="Microsoft YaHei" w:hAnsi="Microsoft YaHei" w:cs="Microsoft YaHei"/>
                <w:color w:val="545454"/>
                <w:sz w:val="36"/>
                <w:szCs w:val="36"/>
              </w:rPr>
              <w:t>堡</w:t>
            </w:r>
          </w:p>
        </w:tc>
      </w:tr>
      <w:tr w:rsidR="009C66B4" w:rsidRPr="00A57209" w:rsidTr="009C66B4">
        <w:tc>
          <w:tcPr>
            <w:tcW w:w="1266" w:type="dxa"/>
            <w:tcBorders>
              <w:top w:val="nil"/>
              <w:left w:val="nil"/>
              <w:bottom w:val="nil"/>
              <w:right w:val="nil"/>
            </w:tcBorders>
          </w:tcPr>
          <w:p w:rsidR="009C66B4" w:rsidRPr="00A57209" w:rsidRDefault="009C66B4" w:rsidP="00E24A8E">
            <w:pPr>
              <w:rPr>
                <w:sz w:val="36"/>
                <w:szCs w:val="36"/>
              </w:rPr>
            </w:pPr>
          </w:p>
        </w:tc>
        <w:tc>
          <w:tcPr>
            <w:tcW w:w="1985" w:type="dxa"/>
            <w:tcBorders>
              <w:left w:val="nil"/>
            </w:tcBorders>
            <w:shd w:val="clear" w:color="auto" w:fill="5B9BD5" w:themeFill="accent1"/>
          </w:tcPr>
          <w:p w:rsidR="009C66B4" w:rsidRDefault="009C66B4" w:rsidP="00E24A8E">
            <w:pPr>
              <w:rPr>
                <w:sz w:val="36"/>
                <w:szCs w:val="36"/>
              </w:rPr>
            </w:pPr>
            <w:r w:rsidRPr="00A57209">
              <w:rPr>
                <w:rFonts w:hint="eastAsia"/>
                <w:sz w:val="36"/>
                <w:szCs w:val="36"/>
              </w:rPr>
              <w:t>印度</w:t>
            </w:r>
          </w:p>
          <w:p w:rsidR="009C66B4" w:rsidRPr="00A57209" w:rsidRDefault="009C66B4" w:rsidP="00E24A8E">
            <w:pPr>
              <w:rPr>
                <w:sz w:val="36"/>
                <w:szCs w:val="36"/>
              </w:rPr>
            </w:pPr>
          </w:p>
        </w:tc>
        <w:tc>
          <w:tcPr>
            <w:tcW w:w="2136" w:type="dxa"/>
            <w:shd w:val="clear" w:color="auto" w:fill="5B9BD5" w:themeFill="accent1"/>
          </w:tcPr>
          <w:p w:rsidR="009C66B4" w:rsidRPr="00A57209" w:rsidRDefault="009C66B4" w:rsidP="00E24A8E">
            <w:pPr>
              <w:rPr>
                <w:sz w:val="36"/>
                <w:szCs w:val="36"/>
              </w:rPr>
            </w:pPr>
            <w:r w:rsidRPr="00A57209">
              <w:rPr>
                <w:rFonts w:hint="eastAsia"/>
                <w:sz w:val="36"/>
                <w:szCs w:val="36"/>
              </w:rPr>
              <w:t>泰国</w:t>
            </w:r>
          </w:p>
        </w:tc>
        <w:tc>
          <w:tcPr>
            <w:tcW w:w="1800" w:type="dxa"/>
          </w:tcPr>
          <w:p w:rsidR="009C66B4" w:rsidRPr="00A57209" w:rsidRDefault="009C66B4" w:rsidP="00E24A8E">
            <w:pPr>
              <w:rPr>
                <w:sz w:val="36"/>
                <w:szCs w:val="36"/>
              </w:rPr>
            </w:pPr>
            <w:r w:rsidRPr="00A57209">
              <w:rPr>
                <w:rFonts w:hint="eastAsia"/>
                <w:sz w:val="36"/>
                <w:szCs w:val="36"/>
              </w:rPr>
              <w:t>哈瓦那</w:t>
            </w:r>
          </w:p>
        </w:tc>
        <w:tc>
          <w:tcPr>
            <w:tcW w:w="1819" w:type="dxa"/>
          </w:tcPr>
          <w:p w:rsidR="009C66B4" w:rsidRPr="00A57209" w:rsidRDefault="009C66B4" w:rsidP="00E24A8E">
            <w:pPr>
              <w:rPr>
                <w:sz w:val="36"/>
                <w:szCs w:val="36"/>
              </w:rPr>
            </w:pPr>
            <w:r w:rsidRPr="00A57209">
              <w:rPr>
                <w:rStyle w:val="st1"/>
                <w:rFonts w:ascii="Arial" w:hAnsi="Arial" w:cs="Arial"/>
                <w:color w:val="545454"/>
                <w:sz w:val="36"/>
                <w:szCs w:val="36"/>
              </w:rPr>
              <w:t>德黑</w:t>
            </w:r>
            <w:r w:rsidRPr="00A57209">
              <w:rPr>
                <w:rStyle w:val="st1"/>
                <w:rFonts w:ascii="Microsoft YaHei" w:hAnsi="Microsoft YaHei" w:cs="Microsoft YaHei"/>
                <w:color w:val="545454"/>
                <w:sz w:val="36"/>
                <w:szCs w:val="36"/>
              </w:rPr>
              <w:t>兰</w:t>
            </w:r>
          </w:p>
        </w:tc>
      </w:tr>
      <w:tr w:rsidR="009C66B4" w:rsidRPr="00A57209" w:rsidTr="009C66B4">
        <w:tc>
          <w:tcPr>
            <w:tcW w:w="1266" w:type="dxa"/>
            <w:tcBorders>
              <w:top w:val="nil"/>
              <w:left w:val="nil"/>
              <w:bottom w:val="nil"/>
              <w:right w:val="nil"/>
            </w:tcBorders>
          </w:tcPr>
          <w:p w:rsidR="009C66B4" w:rsidRPr="00A57209" w:rsidRDefault="009C66B4" w:rsidP="00E24A8E">
            <w:pPr>
              <w:rPr>
                <w:sz w:val="36"/>
                <w:szCs w:val="36"/>
              </w:rPr>
            </w:pPr>
          </w:p>
        </w:tc>
        <w:tc>
          <w:tcPr>
            <w:tcW w:w="1985" w:type="dxa"/>
            <w:tcBorders>
              <w:left w:val="nil"/>
            </w:tcBorders>
            <w:shd w:val="clear" w:color="auto" w:fill="5B9BD5" w:themeFill="accent1"/>
          </w:tcPr>
          <w:p w:rsidR="009C66B4" w:rsidRDefault="009C66B4" w:rsidP="00E24A8E">
            <w:pPr>
              <w:rPr>
                <w:sz w:val="36"/>
                <w:szCs w:val="36"/>
              </w:rPr>
            </w:pPr>
            <w:r w:rsidRPr="00A57209">
              <w:rPr>
                <w:rFonts w:hint="eastAsia"/>
                <w:sz w:val="36"/>
                <w:szCs w:val="36"/>
              </w:rPr>
              <w:t>澳大利亚</w:t>
            </w:r>
          </w:p>
          <w:p w:rsidR="009C66B4" w:rsidRPr="00A57209" w:rsidRDefault="009C66B4" w:rsidP="00E24A8E">
            <w:pPr>
              <w:rPr>
                <w:sz w:val="36"/>
                <w:szCs w:val="36"/>
              </w:rPr>
            </w:pPr>
          </w:p>
        </w:tc>
        <w:tc>
          <w:tcPr>
            <w:tcW w:w="2136" w:type="dxa"/>
            <w:shd w:val="clear" w:color="auto" w:fill="5B9BD5" w:themeFill="accent1"/>
          </w:tcPr>
          <w:p w:rsidR="009C66B4" w:rsidRPr="00A57209" w:rsidRDefault="009C66B4" w:rsidP="00E24A8E">
            <w:pPr>
              <w:rPr>
                <w:sz w:val="36"/>
                <w:szCs w:val="36"/>
              </w:rPr>
            </w:pPr>
            <w:r w:rsidRPr="00A57209">
              <w:rPr>
                <w:rFonts w:hint="eastAsia"/>
                <w:sz w:val="36"/>
                <w:szCs w:val="36"/>
              </w:rPr>
              <w:t>柬埔寨</w:t>
            </w:r>
          </w:p>
        </w:tc>
        <w:tc>
          <w:tcPr>
            <w:tcW w:w="1800" w:type="dxa"/>
          </w:tcPr>
          <w:p w:rsidR="009C66B4" w:rsidRPr="00A57209" w:rsidRDefault="009C66B4" w:rsidP="00E24A8E">
            <w:pPr>
              <w:rPr>
                <w:sz w:val="36"/>
                <w:szCs w:val="36"/>
              </w:rPr>
            </w:pPr>
            <w:r w:rsidRPr="00A57209">
              <w:rPr>
                <w:rFonts w:hint="eastAsia"/>
                <w:sz w:val="36"/>
                <w:szCs w:val="36"/>
              </w:rPr>
              <w:t>北京</w:t>
            </w:r>
          </w:p>
        </w:tc>
        <w:tc>
          <w:tcPr>
            <w:tcW w:w="1819" w:type="dxa"/>
          </w:tcPr>
          <w:p w:rsidR="009C66B4" w:rsidRPr="00A57209" w:rsidRDefault="009C66B4" w:rsidP="00E24A8E">
            <w:pPr>
              <w:rPr>
                <w:sz w:val="36"/>
                <w:szCs w:val="36"/>
              </w:rPr>
            </w:pPr>
            <w:r w:rsidRPr="00A57209">
              <w:rPr>
                <w:rStyle w:val="st1"/>
                <w:rFonts w:ascii="Arial" w:hAnsi="Arial" w:cs="Arial"/>
                <w:color w:val="545454"/>
                <w:sz w:val="36"/>
                <w:szCs w:val="36"/>
              </w:rPr>
              <w:t>莫斯</w:t>
            </w:r>
            <w:r w:rsidRPr="00A57209">
              <w:rPr>
                <w:rStyle w:val="st1"/>
                <w:rFonts w:ascii="Microsoft YaHei" w:hAnsi="Microsoft YaHei" w:cs="Microsoft YaHei"/>
                <w:color w:val="545454"/>
                <w:sz w:val="36"/>
                <w:szCs w:val="36"/>
              </w:rPr>
              <w:t>科</w:t>
            </w:r>
          </w:p>
        </w:tc>
      </w:tr>
      <w:tr w:rsidR="009C66B4" w:rsidRPr="00A57209" w:rsidTr="009C66B4">
        <w:tc>
          <w:tcPr>
            <w:tcW w:w="1266" w:type="dxa"/>
            <w:tcBorders>
              <w:top w:val="nil"/>
              <w:left w:val="nil"/>
              <w:bottom w:val="nil"/>
              <w:right w:val="nil"/>
            </w:tcBorders>
          </w:tcPr>
          <w:p w:rsidR="009C66B4" w:rsidRPr="00A57209" w:rsidRDefault="009C66B4" w:rsidP="00E24A8E">
            <w:pPr>
              <w:rPr>
                <w:sz w:val="36"/>
                <w:szCs w:val="36"/>
              </w:rPr>
            </w:pPr>
          </w:p>
        </w:tc>
        <w:tc>
          <w:tcPr>
            <w:tcW w:w="1985" w:type="dxa"/>
            <w:tcBorders>
              <w:left w:val="nil"/>
            </w:tcBorders>
            <w:shd w:val="clear" w:color="auto" w:fill="5B9BD5" w:themeFill="accent1"/>
          </w:tcPr>
          <w:p w:rsidR="009C66B4" w:rsidRDefault="009C66B4" w:rsidP="00E24A8E">
            <w:pPr>
              <w:rPr>
                <w:sz w:val="36"/>
                <w:szCs w:val="36"/>
              </w:rPr>
            </w:pPr>
            <w:r w:rsidRPr="00A57209">
              <w:rPr>
                <w:rFonts w:hint="eastAsia"/>
                <w:sz w:val="36"/>
                <w:szCs w:val="36"/>
              </w:rPr>
              <w:t>日本</w:t>
            </w:r>
          </w:p>
          <w:p w:rsidR="009C66B4" w:rsidRPr="00A57209" w:rsidRDefault="009C66B4" w:rsidP="00E24A8E">
            <w:pPr>
              <w:rPr>
                <w:sz w:val="36"/>
                <w:szCs w:val="36"/>
              </w:rPr>
            </w:pPr>
          </w:p>
        </w:tc>
        <w:tc>
          <w:tcPr>
            <w:tcW w:w="2136" w:type="dxa"/>
            <w:shd w:val="clear" w:color="auto" w:fill="5B9BD5" w:themeFill="accent1"/>
          </w:tcPr>
          <w:p w:rsidR="009C66B4" w:rsidRPr="00A57209" w:rsidRDefault="009C66B4" w:rsidP="00E24A8E">
            <w:pPr>
              <w:rPr>
                <w:sz w:val="36"/>
                <w:szCs w:val="36"/>
              </w:rPr>
            </w:pPr>
            <w:r w:rsidRPr="00A57209">
              <w:rPr>
                <w:rFonts w:hint="eastAsia"/>
                <w:sz w:val="36"/>
                <w:szCs w:val="36"/>
              </w:rPr>
              <w:t>中国</w:t>
            </w:r>
          </w:p>
        </w:tc>
        <w:tc>
          <w:tcPr>
            <w:tcW w:w="1800" w:type="dxa"/>
          </w:tcPr>
          <w:p w:rsidR="009C66B4" w:rsidRPr="00A57209" w:rsidRDefault="009C66B4" w:rsidP="00E24A8E">
            <w:pPr>
              <w:rPr>
                <w:sz w:val="36"/>
                <w:szCs w:val="36"/>
              </w:rPr>
            </w:pPr>
            <w:r w:rsidRPr="00A57209">
              <w:rPr>
                <w:rStyle w:val="st1"/>
                <w:rFonts w:ascii="Arial" w:hAnsi="Arial" w:cs="Arial"/>
                <w:color w:val="545454"/>
                <w:sz w:val="36"/>
                <w:szCs w:val="36"/>
              </w:rPr>
              <w:t>坎培</w:t>
            </w:r>
            <w:r w:rsidRPr="00A57209">
              <w:rPr>
                <w:rStyle w:val="st1"/>
                <w:rFonts w:ascii="Microsoft YaHei" w:hAnsi="Microsoft YaHei" w:cs="Microsoft YaHei"/>
                <w:color w:val="545454"/>
                <w:sz w:val="36"/>
                <w:szCs w:val="36"/>
              </w:rPr>
              <w:t>拉</w:t>
            </w:r>
          </w:p>
        </w:tc>
        <w:tc>
          <w:tcPr>
            <w:tcW w:w="1819" w:type="dxa"/>
          </w:tcPr>
          <w:p w:rsidR="009C66B4" w:rsidRPr="00A57209" w:rsidRDefault="009C66B4" w:rsidP="00E24A8E">
            <w:pPr>
              <w:rPr>
                <w:sz w:val="36"/>
                <w:szCs w:val="36"/>
              </w:rPr>
            </w:pPr>
            <w:r w:rsidRPr="00A57209">
              <w:rPr>
                <w:rFonts w:hint="eastAsia"/>
                <w:sz w:val="36"/>
                <w:szCs w:val="36"/>
              </w:rPr>
              <w:t>河内</w:t>
            </w:r>
          </w:p>
        </w:tc>
      </w:tr>
      <w:tr w:rsidR="009C66B4" w:rsidRPr="00A57209" w:rsidTr="009C66B4">
        <w:tc>
          <w:tcPr>
            <w:tcW w:w="1266" w:type="dxa"/>
            <w:tcBorders>
              <w:top w:val="nil"/>
              <w:left w:val="nil"/>
              <w:bottom w:val="nil"/>
              <w:right w:val="nil"/>
            </w:tcBorders>
          </w:tcPr>
          <w:p w:rsidR="009C66B4" w:rsidRPr="00A57209" w:rsidRDefault="009C66B4" w:rsidP="00E24A8E">
            <w:pPr>
              <w:rPr>
                <w:sz w:val="36"/>
                <w:szCs w:val="36"/>
              </w:rPr>
            </w:pPr>
          </w:p>
        </w:tc>
        <w:tc>
          <w:tcPr>
            <w:tcW w:w="1985" w:type="dxa"/>
            <w:tcBorders>
              <w:left w:val="nil"/>
            </w:tcBorders>
            <w:shd w:val="clear" w:color="auto" w:fill="5B9BD5" w:themeFill="accent1"/>
          </w:tcPr>
          <w:p w:rsidR="009C66B4" w:rsidRDefault="009C66B4" w:rsidP="00E24A8E">
            <w:pPr>
              <w:rPr>
                <w:sz w:val="36"/>
                <w:szCs w:val="36"/>
              </w:rPr>
            </w:pPr>
            <w:r w:rsidRPr="00A57209">
              <w:rPr>
                <w:rFonts w:hint="eastAsia"/>
                <w:sz w:val="36"/>
                <w:szCs w:val="36"/>
              </w:rPr>
              <w:t>俄罗斯</w:t>
            </w:r>
          </w:p>
          <w:p w:rsidR="009C66B4" w:rsidRPr="00A57209" w:rsidRDefault="009C66B4" w:rsidP="00E24A8E">
            <w:pPr>
              <w:rPr>
                <w:sz w:val="36"/>
                <w:szCs w:val="36"/>
              </w:rPr>
            </w:pPr>
          </w:p>
        </w:tc>
        <w:tc>
          <w:tcPr>
            <w:tcW w:w="2136" w:type="dxa"/>
            <w:shd w:val="clear" w:color="auto" w:fill="5B9BD5" w:themeFill="accent1"/>
          </w:tcPr>
          <w:p w:rsidR="009C66B4" w:rsidRPr="00A57209" w:rsidRDefault="009C66B4" w:rsidP="00E24A8E">
            <w:pPr>
              <w:rPr>
                <w:sz w:val="36"/>
                <w:szCs w:val="36"/>
              </w:rPr>
            </w:pPr>
            <w:r w:rsidRPr="00A57209">
              <w:rPr>
                <w:rFonts w:hint="eastAsia"/>
                <w:sz w:val="36"/>
                <w:szCs w:val="36"/>
              </w:rPr>
              <w:t>津巴布韦</w:t>
            </w:r>
          </w:p>
        </w:tc>
        <w:tc>
          <w:tcPr>
            <w:tcW w:w="1800" w:type="dxa"/>
          </w:tcPr>
          <w:p w:rsidR="009C66B4" w:rsidRPr="00A57209" w:rsidRDefault="009C66B4" w:rsidP="00E24A8E">
            <w:pPr>
              <w:rPr>
                <w:sz w:val="36"/>
                <w:szCs w:val="36"/>
              </w:rPr>
            </w:pPr>
            <w:r w:rsidRPr="00A57209">
              <w:rPr>
                <w:rFonts w:hint="eastAsia"/>
                <w:sz w:val="36"/>
                <w:szCs w:val="36"/>
              </w:rPr>
              <w:t>曼谷</w:t>
            </w:r>
          </w:p>
        </w:tc>
        <w:tc>
          <w:tcPr>
            <w:tcW w:w="1819" w:type="dxa"/>
          </w:tcPr>
          <w:p w:rsidR="009C66B4" w:rsidRPr="00A57209" w:rsidRDefault="009C66B4" w:rsidP="00E24A8E">
            <w:pPr>
              <w:rPr>
                <w:sz w:val="36"/>
                <w:szCs w:val="36"/>
              </w:rPr>
            </w:pPr>
            <w:r w:rsidRPr="00A57209">
              <w:rPr>
                <w:rStyle w:val="st1"/>
                <w:rFonts w:ascii="Arial" w:hAnsi="Arial" w:cs="Arial"/>
                <w:color w:val="545454"/>
                <w:sz w:val="36"/>
                <w:szCs w:val="36"/>
              </w:rPr>
              <w:t>哈拉</w:t>
            </w:r>
            <w:r w:rsidRPr="00A57209">
              <w:rPr>
                <w:rStyle w:val="st1"/>
                <w:rFonts w:ascii="Microsoft YaHei" w:hAnsi="Microsoft YaHei" w:cs="Microsoft YaHei"/>
                <w:color w:val="545454"/>
                <w:sz w:val="36"/>
                <w:szCs w:val="36"/>
              </w:rPr>
              <w:t>雷</w:t>
            </w:r>
          </w:p>
        </w:tc>
      </w:tr>
    </w:tbl>
    <w:p w:rsidR="004D3F5B" w:rsidRDefault="004D3F5B"/>
    <w:p w:rsidR="004D3F5B" w:rsidRPr="00FA766B" w:rsidRDefault="004D3F5B">
      <w:pPr>
        <w:rPr>
          <w:sz w:val="36"/>
          <w:szCs w:val="32"/>
        </w:rPr>
      </w:pPr>
    </w:p>
    <w:p w:rsidR="004D3F5B" w:rsidRPr="00FA766B" w:rsidRDefault="004D3F5B">
      <w:pPr>
        <w:rPr>
          <w:sz w:val="36"/>
          <w:szCs w:val="32"/>
        </w:rPr>
      </w:pPr>
    </w:p>
    <w:tbl>
      <w:tblPr>
        <w:tblStyle w:val="TableGrid"/>
        <w:tblW w:w="0" w:type="auto"/>
        <w:tblLook w:val="04A0" w:firstRow="1" w:lastRow="0" w:firstColumn="1" w:lastColumn="0" w:noHBand="0" w:noVBand="1"/>
      </w:tblPr>
      <w:tblGrid>
        <w:gridCol w:w="2254"/>
        <w:gridCol w:w="2254"/>
        <w:gridCol w:w="2254"/>
        <w:gridCol w:w="2254"/>
      </w:tblGrid>
      <w:tr w:rsidR="004D3F5B" w:rsidRPr="00FA766B" w:rsidTr="004D3F5B">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āijí</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xīlà</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yǎdiǎn</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shèngdìyàgē</w:t>
            </w:r>
            <w:proofErr w:type="spellEnd"/>
          </w:p>
        </w:tc>
      </w:tr>
      <w:tr w:rsidR="004D3F5B" w:rsidRPr="00FA766B" w:rsidTr="004D3F5B">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běi</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cháoxiǎn</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āisāi'ébǐyǎ</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yà</w:t>
            </w:r>
            <w:proofErr w:type="spellEnd"/>
            <w:r w:rsidRPr="00FA766B">
              <w:rPr>
                <w:rFonts w:asciiTheme="minorHAnsi" w:hAnsiTheme="minorHAnsi"/>
                <w:color w:val="222222"/>
                <w:sz w:val="36"/>
                <w:szCs w:val="32"/>
              </w:rPr>
              <w:t xml:space="preserve"> de </w:t>
            </w:r>
            <w:proofErr w:type="spellStart"/>
            <w:r w:rsidRPr="00FA766B">
              <w:rPr>
                <w:rFonts w:asciiTheme="minorHAnsi" w:hAnsiTheme="minorHAnsi"/>
                <w:color w:val="222222"/>
                <w:sz w:val="36"/>
                <w:szCs w:val="32"/>
              </w:rPr>
              <w:t>sī</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yà</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bèi</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bā</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jílóngpō</w:t>
            </w:r>
            <w:proofErr w:type="spellEnd"/>
          </w:p>
        </w:tc>
      </w:tr>
      <w:tr w:rsidR="004D3F5B" w:rsidRPr="00FA766B" w:rsidTr="004D3F5B">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mòxīgē</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yīlǎng</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dōngjīng</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léi</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kè</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yǎ</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wéi</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kè</w:t>
            </w:r>
            <w:proofErr w:type="spellEnd"/>
          </w:p>
        </w:tc>
      </w:tr>
      <w:tr w:rsidR="004D3F5B" w:rsidRPr="00FA766B" w:rsidTr="004D3F5B">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mǎláixīyà</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āgēntíng</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tè</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lǐ</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bō</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lì</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sī</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xīndélǐ</w:t>
            </w:r>
            <w:proofErr w:type="spellEnd"/>
          </w:p>
        </w:tc>
      </w:tr>
      <w:tr w:rsidR="004D3F5B" w:rsidRPr="00FA766B" w:rsidTr="004D3F5B">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xīnxīlán</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bǐlìshí</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gēběnhāgēn</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huìlíngdùn</w:t>
            </w:r>
            <w:proofErr w:type="spellEnd"/>
          </w:p>
        </w:tc>
      </w:tr>
      <w:tr w:rsidR="004D3F5B" w:rsidRPr="00FA766B" w:rsidTr="004D3F5B">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gǔbā</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dānmài</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bù</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yí</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nuò</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sī</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ài</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lì</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sī</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jiādémǎndū</w:t>
            </w:r>
            <w:proofErr w:type="spellEnd"/>
          </w:p>
        </w:tc>
      </w:tr>
      <w:tr w:rsidR="004D3F5B" w:rsidRPr="00FA766B" w:rsidTr="004D3F5B">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zhìlì</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lìbǐyǎ</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píngrǎng</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mòxīgē</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chéng</w:t>
            </w:r>
            <w:proofErr w:type="spellEnd"/>
          </w:p>
        </w:tc>
      </w:tr>
      <w:tr w:rsidR="004D3F5B" w:rsidRPr="00FA766B" w:rsidTr="004D3F5B">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yìndùníxīyà</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bāxī</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jīnbiān</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bāxī</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lì</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yǎ</w:t>
            </w:r>
            <w:proofErr w:type="spellEnd"/>
          </w:p>
        </w:tc>
      </w:tr>
      <w:tr w:rsidR="004D3F5B" w:rsidRPr="00FA766B" w:rsidTr="004D3F5B">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níbó'ěr</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bīngdǎo</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bùlǔsài'ěr</w:t>
            </w:r>
            <w:proofErr w:type="spellEnd"/>
          </w:p>
        </w:tc>
        <w:tc>
          <w:tcPr>
            <w:tcW w:w="2254" w:type="dxa"/>
          </w:tcPr>
          <w:p w:rsidR="004D3F5B" w:rsidRPr="00FA766B" w:rsidRDefault="00FA766B" w:rsidP="00CE2631">
            <w:pPr>
              <w:pStyle w:val="HTMLPreformatted"/>
              <w:rPr>
                <w:rFonts w:asciiTheme="minorHAnsi" w:hAnsiTheme="minorHAnsi"/>
                <w:sz w:val="36"/>
                <w:szCs w:val="32"/>
              </w:rPr>
            </w:pPr>
            <w:proofErr w:type="spellStart"/>
            <w:r w:rsidRPr="00FA766B">
              <w:rPr>
                <w:rFonts w:asciiTheme="minorHAnsi" w:hAnsiTheme="minorHAnsi"/>
                <w:color w:val="222222"/>
                <w:sz w:val="36"/>
                <w:szCs w:val="32"/>
              </w:rPr>
              <w:t>yǎjiādá</w:t>
            </w:r>
            <w:proofErr w:type="spellEnd"/>
          </w:p>
        </w:tc>
        <w:bookmarkStart w:id="0" w:name="_GoBack"/>
        <w:bookmarkEnd w:id="0"/>
      </w:tr>
      <w:tr w:rsidR="004D3F5B" w:rsidRPr="00FA766B" w:rsidTr="004D3F5B">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bājīsītǎn</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yuènán</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kāiluó</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yīsīlánbǎo</w:t>
            </w:r>
            <w:proofErr w:type="spellEnd"/>
          </w:p>
        </w:tc>
      </w:tr>
      <w:tr w:rsidR="004D3F5B" w:rsidRPr="00FA766B" w:rsidTr="004D3F5B">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yìndù</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tàiguó</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hāwǎnà</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déhēilán</w:t>
            </w:r>
            <w:proofErr w:type="spellEnd"/>
          </w:p>
        </w:tc>
      </w:tr>
      <w:tr w:rsidR="004D3F5B" w:rsidRPr="00FA766B" w:rsidTr="004D3F5B">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àodàlìyǎ</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jiǎnpǔzhài</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běijīng</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mòsīkē</w:t>
            </w:r>
            <w:proofErr w:type="spellEnd"/>
          </w:p>
        </w:tc>
      </w:tr>
      <w:tr w:rsidR="004D3F5B" w:rsidRPr="00FA766B" w:rsidTr="004D3F5B">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rìběn</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zhōngguó</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kǎn</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péi</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lā</w:t>
            </w:r>
            <w:proofErr w:type="spellEnd"/>
          </w:p>
        </w:tc>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hénèi</w:t>
            </w:r>
            <w:proofErr w:type="spellEnd"/>
          </w:p>
        </w:tc>
      </w:tr>
      <w:tr w:rsidR="004D3F5B" w:rsidRPr="00FA766B" w:rsidTr="004D3F5B">
        <w:tc>
          <w:tcPr>
            <w:tcW w:w="2254" w:type="dxa"/>
          </w:tcPr>
          <w:p w:rsidR="004D3F5B" w:rsidRPr="00FA766B" w:rsidRDefault="00FA766B" w:rsidP="004D3F5B">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èluósī</w:t>
            </w:r>
            <w:proofErr w:type="spellEnd"/>
          </w:p>
        </w:tc>
        <w:tc>
          <w:tcPr>
            <w:tcW w:w="2254" w:type="dxa"/>
          </w:tcPr>
          <w:p w:rsidR="004D3F5B" w:rsidRPr="00FA766B" w:rsidRDefault="00FA766B" w:rsidP="003C18CF">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jīnbābùwéi</w:t>
            </w:r>
            <w:proofErr w:type="spellEnd"/>
          </w:p>
        </w:tc>
        <w:tc>
          <w:tcPr>
            <w:tcW w:w="2254" w:type="dxa"/>
          </w:tcPr>
          <w:p w:rsidR="004D3F5B" w:rsidRPr="00FA766B" w:rsidRDefault="00FA766B" w:rsidP="003C18CF">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màngǔ</w:t>
            </w:r>
            <w:proofErr w:type="spellEnd"/>
          </w:p>
        </w:tc>
        <w:tc>
          <w:tcPr>
            <w:tcW w:w="2254" w:type="dxa"/>
          </w:tcPr>
          <w:p w:rsidR="004D3F5B" w:rsidRPr="00FA766B" w:rsidRDefault="00FA766B" w:rsidP="003C18CF">
            <w:pPr>
              <w:pStyle w:val="HTMLPreformatted"/>
              <w:rPr>
                <w:rFonts w:asciiTheme="minorHAnsi" w:hAnsiTheme="minorHAnsi"/>
                <w:color w:val="222222"/>
                <w:sz w:val="36"/>
                <w:szCs w:val="32"/>
              </w:rPr>
            </w:pPr>
            <w:proofErr w:type="spellStart"/>
            <w:r w:rsidRPr="00FA766B">
              <w:rPr>
                <w:rFonts w:asciiTheme="minorHAnsi" w:hAnsiTheme="minorHAnsi"/>
                <w:color w:val="222222"/>
                <w:sz w:val="36"/>
                <w:szCs w:val="32"/>
              </w:rPr>
              <w:t>hā</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lā</w:t>
            </w:r>
            <w:proofErr w:type="spellEnd"/>
            <w:r w:rsidRPr="00FA766B">
              <w:rPr>
                <w:rFonts w:asciiTheme="minorHAnsi" w:hAnsiTheme="minorHAnsi"/>
                <w:color w:val="222222"/>
                <w:sz w:val="36"/>
                <w:szCs w:val="32"/>
              </w:rPr>
              <w:t xml:space="preserve"> </w:t>
            </w:r>
            <w:proofErr w:type="spellStart"/>
            <w:r w:rsidRPr="00FA766B">
              <w:rPr>
                <w:rFonts w:asciiTheme="minorHAnsi" w:hAnsiTheme="minorHAnsi"/>
                <w:color w:val="222222"/>
                <w:sz w:val="36"/>
                <w:szCs w:val="32"/>
              </w:rPr>
              <w:t>léi</w:t>
            </w:r>
            <w:proofErr w:type="spellEnd"/>
          </w:p>
        </w:tc>
      </w:tr>
    </w:tbl>
    <w:p w:rsidR="00651A65" w:rsidRDefault="00651A65"/>
    <w:sectPr w:rsidR="00651A65" w:rsidSect="00FA766B">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1B9" w:rsidRDefault="00E071B9" w:rsidP="00E071B9">
      <w:pPr>
        <w:spacing w:after="0" w:line="240" w:lineRule="auto"/>
      </w:pPr>
      <w:r>
        <w:separator/>
      </w:r>
    </w:p>
  </w:endnote>
  <w:endnote w:type="continuationSeparator" w:id="0">
    <w:p w:rsidR="00E071B9" w:rsidRDefault="00E071B9" w:rsidP="00E0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1B9" w:rsidRDefault="00E071B9" w:rsidP="00E071B9">
      <w:pPr>
        <w:spacing w:after="0" w:line="240" w:lineRule="auto"/>
      </w:pPr>
      <w:r>
        <w:separator/>
      </w:r>
    </w:p>
  </w:footnote>
  <w:footnote w:type="continuationSeparator" w:id="0">
    <w:p w:rsidR="00E071B9" w:rsidRDefault="00E071B9" w:rsidP="00E07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66B" w:rsidRDefault="00FA766B" w:rsidP="00FA766B">
    <w:pPr>
      <w:pStyle w:val="Header"/>
      <w:ind w:left="-284"/>
    </w:pPr>
    <w:r>
      <w:rPr>
        <w:noProof/>
      </w:rPr>
      <w:drawing>
        <wp:inline distT="0" distB="0" distL="0" distR="0" wp14:anchorId="5AAF694D" wp14:editId="166796D3">
          <wp:extent cx="1484416" cy="57795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P Croppe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57" cy="581984"/>
                  </a:xfrm>
                  <a:prstGeom prst="rect">
                    <a:avLst/>
                  </a:prstGeom>
                </pic:spPr>
              </pic:pic>
            </a:graphicData>
          </a:graphic>
        </wp:inline>
      </w:drawing>
    </w:r>
    <w:r>
      <w:tab/>
      <w:t xml:space="preserve">                       </w:t>
    </w:r>
    <w:proofErr w:type="spellStart"/>
    <w:r w:rsidRPr="00E071B9">
      <w:rPr>
        <w:b/>
        <w:sz w:val="24"/>
      </w:rPr>
      <w:t>Jinbu</w:t>
    </w:r>
    <w:proofErr w:type="spellEnd"/>
    <w:r w:rsidRPr="00E071B9">
      <w:rPr>
        <w:b/>
        <w:sz w:val="24"/>
      </w:rPr>
      <w:t xml:space="preserve"> 2 Chapter 1 – Holidays: Around the World (page 4-5)</w:t>
    </w:r>
  </w:p>
  <w:p w:rsidR="00FA766B" w:rsidRDefault="00FA766B" w:rsidP="00FA766B">
    <w:pPr>
      <w:pStyle w:val="Header"/>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65"/>
    <w:rsid w:val="000E52E1"/>
    <w:rsid w:val="0035590C"/>
    <w:rsid w:val="003C18CF"/>
    <w:rsid w:val="004D3F5B"/>
    <w:rsid w:val="004D6B55"/>
    <w:rsid w:val="00536A22"/>
    <w:rsid w:val="00584CCD"/>
    <w:rsid w:val="00651A65"/>
    <w:rsid w:val="006A74B5"/>
    <w:rsid w:val="00725FFB"/>
    <w:rsid w:val="00800FF8"/>
    <w:rsid w:val="009C66B4"/>
    <w:rsid w:val="00A57209"/>
    <w:rsid w:val="00AF580E"/>
    <w:rsid w:val="00CE2631"/>
    <w:rsid w:val="00E071B9"/>
    <w:rsid w:val="00FA766B"/>
    <w:rsid w:val="00FE1F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CF5C75-65BF-4898-92C0-14A163AE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651A65"/>
  </w:style>
  <w:style w:type="paragraph" w:styleId="HTMLPreformatted">
    <w:name w:val="HTML Preformatted"/>
    <w:basedOn w:val="Normal"/>
    <w:link w:val="HTMLPreformattedChar"/>
    <w:uiPriority w:val="99"/>
    <w:semiHidden/>
    <w:unhideWhenUsed/>
    <w:rsid w:val="004D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3F5B"/>
    <w:rPr>
      <w:rFonts w:ascii="Courier New" w:eastAsia="Times New Roman" w:hAnsi="Courier New" w:cs="Courier New"/>
      <w:sz w:val="20"/>
      <w:szCs w:val="20"/>
    </w:rPr>
  </w:style>
  <w:style w:type="paragraph" w:styleId="Header">
    <w:name w:val="header"/>
    <w:basedOn w:val="Normal"/>
    <w:link w:val="HeaderChar"/>
    <w:uiPriority w:val="99"/>
    <w:unhideWhenUsed/>
    <w:rsid w:val="00E07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1B9"/>
  </w:style>
  <w:style w:type="paragraph" w:styleId="Footer">
    <w:name w:val="footer"/>
    <w:basedOn w:val="Normal"/>
    <w:link w:val="FooterChar"/>
    <w:uiPriority w:val="99"/>
    <w:unhideWhenUsed/>
    <w:rsid w:val="00E07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5841">
      <w:bodyDiv w:val="1"/>
      <w:marLeft w:val="0"/>
      <w:marRight w:val="0"/>
      <w:marTop w:val="0"/>
      <w:marBottom w:val="0"/>
      <w:divBdr>
        <w:top w:val="none" w:sz="0" w:space="0" w:color="auto"/>
        <w:left w:val="none" w:sz="0" w:space="0" w:color="auto"/>
        <w:bottom w:val="none" w:sz="0" w:space="0" w:color="auto"/>
        <w:right w:val="none" w:sz="0" w:space="0" w:color="auto"/>
      </w:divBdr>
      <w:divsChild>
        <w:div w:id="225651018">
          <w:marLeft w:val="0"/>
          <w:marRight w:val="0"/>
          <w:marTop w:val="0"/>
          <w:marBottom w:val="0"/>
          <w:divBdr>
            <w:top w:val="none" w:sz="0" w:space="0" w:color="auto"/>
            <w:left w:val="none" w:sz="0" w:space="0" w:color="auto"/>
            <w:bottom w:val="none" w:sz="0" w:space="0" w:color="auto"/>
            <w:right w:val="none" w:sz="0" w:space="0" w:color="auto"/>
          </w:divBdr>
          <w:divsChild>
            <w:div w:id="644285357">
              <w:marLeft w:val="0"/>
              <w:marRight w:val="0"/>
              <w:marTop w:val="0"/>
              <w:marBottom w:val="0"/>
              <w:divBdr>
                <w:top w:val="none" w:sz="0" w:space="0" w:color="auto"/>
                <w:left w:val="none" w:sz="0" w:space="0" w:color="auto"/>
                <w:bottom w:val="none" w:sz="0" w:space="0" w:color="auto"/>
                <w:right w:val="none" w:sz="0" w:space="0" w:color="auto"/>
              </w:divBdr>
              <w:divsChild>
                <w:div w:id="983971741">
                  <w:marLeft w:val="0"/>
                  <w:marRight w:val="0"/>
                  <w:marTop w:val="0"/>
                  <w:marBottom w:val="0"/>
                  <w:divBdr>
                    <w:top w:val="none" w:sz="0" w:space="0" w:color="auto"/>
                    <w:left w:val="none" w:sz="0" w:space="0" w:color="auto"/>
                    <w:bottom w:val="none" w:sz="0" w:space="0" w:color="auto"/>
                    <w:right w:val="none" w:sz="0" w:space="0" w:color="auto"/>
                  </w:divBdr>
                  <w:divsChild>
                    <w:div w:id="1274703084">
                      <w:marLeft w:val="0"/>
                      <w:marRight w:val="0"/>
                      <w:marTop w:val="45"/>
                      <w:marBottom w:val="0"/>
                      <w:divBdr>
                        <w:top w:val="none" w:sz="0" w:space="0" w:color="auto"/>
                        <w:left w:val="none" w:sz="0" w:space="0" w:color="auto"/>
                        <w:bottom w:val="none" w:sz="0" w:space="0" w:color="auto"/>
                        <w:right w:val="none" w:sz="0" w:space="0" w:color="auto"/>
                      </w:divBdr>
                      <w:divsChild>
                        <w:div w:id="1142118762">
                          <w:marLeft w:val="0"/>
                          <w:marRight w:val="0"/>
                          <w:marTop w:val="0"/>
                          <w:marBottom w:val="0"/>
                          <w:divBdr>
                            <w:top w:val="none" w:sz="0" w:space="0" w:color="auto"/>
                            <w:left w:val="none" w:sz="0" w:space="0" w:color="auto"/>
                            <w:bottom w:val="none" w:sz="0" w:space="0" w:color="auto"/>
                            <w:right w:val="none" w:sz="0" w:space="0" w:color="auto"/>
                          </w:divBdr>
                          <w:divsChild>
                            <w:div w:id="1812405091">
                              <w:marLeft w:val="2070"/>
                              <w:marRight w:val="3960"/>
                              <w:marTop w:val="0"/>
                              <w:marBottom w:val="0"/>
                              <w:divBdr>
                                <w:top w:val="none" w:sz="0" w:space="0" w:color="auto"/>
                                <w:left w:val="none" w:sz="0" w:space="0" w:color="auto"/>
                                <w:bottom w:val="none" w:sz="0" w:space="0" w:color="auto"/>
                                <w:right w:val="none" w:sz="0" w:space="0" w:color="auto"/>
                              </w:divBdr>
                              <w:divsChild>
                                <w:div w:id="616644045">
                                  <w:marLeft w:val="0"/>
                                  <w:marRight w:val="0"/>
                                  <w:marTop w:val="0"/>
                                  <w:marBottom w:val="0"/>
                                  <w:divBdr>
                                    <w:top w:val="none" w:sz="0" w:space="0" w:color="auto"/>
                                    <w:left w:val="none" w:sz="0" w:space="0" w:color="auto"/>
                                    <w:bottom w:val="none" w:sz="0" w:space="0" w:color="auto"/>
                                    <w:right w:val="none" w:sz="0" w:space="0" w:color="auto"/>
                                  </w:divBdr>
                                  <w:divsChild>
                                    <w:div w:id="871311113">
                                      <w:marLeft w:val="0"/>
                                      <w:marRight w:val="0"/>
                                      <w:marTop w:val="0"/>
                                      <w:marBottom w:val="0"/>
                                      <w:divBdr>
                                        <w:top w:val="none" w:sz="0" w:space="0" w:color="auto"/>
                                        <w:left w:val="none" w:sz="0" w:space="0" w:color="auto"/>
                                        <w:bottom w:val="none" w:sz="0" w:space="0" w:color="auto"/>
                                        <w:right w:val="none" w:sz="0" w:space="0" w:color="auto"/>
                                      </w:divBdr>
                                      <w:divsChild>
                                        <w:div w:id="526599905">
                                          <w:marLeft w:val="0"/>
                                          <w:marRight w:val="0"/>
                                          <w:marTop w:val="0"/>
                                          <w:marBottom w:val="0"/>
                                          <w:divBdr>
                                            <w:top w:val="none" w:sz="0" w:space="0" w:color="auto"/>
                                            <w:left w:val="none" w:sz="0" w:space="0" w:color="auto"/>
                                            <w:bottom w:val="none" w:sz="0" w:space="0" w:color="auto"/>
                                            <w:right w:val="none" w:sz="0" w:space="0" w:color="auto"/>
                                          </w:divBdr>
                                          <w:divsChild>
                                            <w:div w:id="1209233">
                                              <w:marLeft w:val="0"/>
                                              <w:marRight w:val="0"/>
                                              <w:marTop w:val="90"/>
                                              <w:marBottom w:val="0"/>
                                              <w:divBdr>
                                                <w:top w:val="none" w:sz="0" w:space="0" w:color="auto"/>
                                                <w:left w:val="none" w:sz="0" w:space="0" w:color="auto"/>
                                                <w:bottom w:val="none" w:sz="0" w:space="0" w:color="auto"/>
                                                <w:right w:val="none" w:sz="0" w:space="0" w:color="auto"/>
                                              </w:divBdr>
                                              <w:divsChild>
                                                <w:div w:id="1514152886">
                                                  <w:marLeft w:val="0"/>
                                                  <w:marRight w:val="0"/>
                                                  <w:marTop w:val="0"/>
                                                  <w:marBottom w:val="0"/>
                                                  <w:divBdr>
                                                    <w:top w:val="none" w:sz="0" w:space="0" w:color="auto"/>
                                                    <w:left w:val="none" w:sz="0" w:space="0" w:color="auto"/>
                                                    <w:bottom w:val="none" w:sz="0" w:space="0" w:color="auto"/>
                                                    <w:right w:val="none" w:sz="0" w:space="0" w:color="auto"/>
                                                  </w:divBdr>
                                                  <w:divsChild>
                                                    <w:div w:id="2080125708">
                                                      <w:marLeft w:val="0"/>
                                                      <w:marRight w:val="0"/>
                                                      <w:marTop w:val="0"/>
                                                      <w:marBottom w:val="0"/>
                                                      <w:divBdr>
                                                        <w:top w:val="none" w:sz="0" w:space="0" w:color="auto"/>
                                                        <w:left w:val="none" w:sz="0" w:space="0" w:color="auto"/>
                                                        <w:bottom w:val="none" w:sz="0" w:space="0" w:color="auto"/>
                                                        <w:right w:val="none" w:sz="0" w:space="0" w:color="auto"/>
                                                      </w:divBdr>
                                                      <w:divsChild>
                                                        <w:div w:id="260187759">
                                                          <w:marLeft w:val="0"/>
                                                          <w:marRight w:val="0"/>
                                                          <w:marTop w:val="0"/>
                                                          <w:marBottom w:val="390"/>
                                                          <w:divBdr>
                                                            <w:top w:val="none" w:sz="0" w:space="0" w:color="auto"/>
                                                            <w:left w:val="none" w:sz="0" w:space="0" w:color="auto"/>
                                                            <w:bottom w:val="none" w:sz="0" w:space="0" w:color="auto"/>
                                                            <w:right w:val="none" w:sz="0" w:space="0" w:color="auto"/>
                                                          </w:divBdr>
                                                          <w:divsChild>
                                                            <w:div w:id="736247002">
                                                              <w:marLeft w:val="0"/>
                                                              <w:marRight w:val="0"/>
                                                              <w:marTop w:val="0"/>
                                                              <w:marBottom w:val="0"/>
                                                              <w:divBdr>
                                                                <w:top w:val="none" w:sz="0" w:space="0" w:color="auto"/>
                                                                <w:left w:val="none" w:sz="0" w:space="0" w:color="auto"/>
                                                                <w:bottom w:val="none" w:sz="0" w:space="0" w:color="auto"/>
                                                                <w:right w:val="none" w:sz="0" w:space="0" w:color="auto"/>
                                                              </w:divBdr>
                                                              <w:divsChild>
                                                                <w:div w:id="148908339">
                                                                  <w:marLeft w:val="0"/>
                                                                  <w:marRight w:val="0"/>
                                                                  <w:marTop w:val="0"/>
                                                                  <w:marBottom w:val="0"/>
                                                                  <w:divBdr>
                                                                    <w:top w:val="none" w:sz="0" w:space="0" w:color="auto"/>
                                                                    <w:left w:val="none" w:sz="0" w:space="0" w:color="auto"/>
                                                                    <w:bottom w:val="none" w:sz="0" w:space="0" w:color="auto"/>
                                                                    <w:right w:val="none" w:sz="0" w:space="0" w:color="auto"/>
                                                                  </w:divBdr>
                                                                  <w:divsChild>
                                                                    <w:div w:id="37750795">
                                                                      <w:marLeft w:val="0"/>
                                                                      <w:marRight w:val="0"/>
                                                                      <w:marTop w:val="0"/>
                                                                      <w:marBottom w:val="0"/>
                                                                      <w:divBdr>
                                                                        <w:top w:val="none" w:sz="0" w:space="0" w:color="auto"/>
                                                                        <w:left w:val="none" w:sz="0" w:space="0" w:color="auto"/>
                                                                        <w:bottom w:val="none" w:sz="0" w:space="0" w:color="auto"/>
                                                                        <w:right w:val="none" w:sz="0" w:space="0" w:color="auto"/>
                                                                      </w:divBdr>
                                                                      <w:divsChild>
                                                                        <w:div w:id="1385984458">
                                                                          <w:marLeft w:val="0"/>
                                                                          <w:marRight w:val="0"/>
                                                                          <w:marTop w:val="0"/>
                                                                          <w:marBottom w:val="0"/>
                                                                          <w:divBdr>
                                                                            <w:top w:val="none" w:sz="0" w:space="0" w:color="auto"/>
                                                                            <w:left w:val="none" w:sz="0" w:space="0" w:color="auto"/>
                                                                            <w:bottom w:val="none" w:sz="0" w:space="0" w:color="auto"/>
                                                                            <w:right w:val="none" w:sz="0" w:space="0" w:color="auto"/>
                                                                          </w:divBdr>
                                                                          <w:divsChild>
                                                                            <w:div w:id="1432509128">
                                                                              <w:marLeft w:val="0"/>
                                                                              <w:marRight w:val="0"/>
                                                                              <w:marTop w:val="0"/>
                                                                              <w:marBottom w:val="0"/>
                                                                              <w:divBdr>
                                                                                <w:top w:val="none" w:sz="0" w:space="0" w:color="auto"/>
                                                                                <w:left w:val="none" w:sz="0" w:space="0" w:color="auto"/>
                                                                                <w:bottom w:val="none" w:sz="0" w:space="0" w:color="auto"/>
                                                                                <w:right w:val="none" w:sz="0" w:space="0" w:color="auto"/>
                                                                              </w:divBdr>
                                                                              <w:divsChild>
                                                                                <w:div w:id="525876030">
                                                                                  <w:marLeft w:val="0"/>
                                                                                  <w:marRight w:val="0"/>
                                                                                  <w:marTop w:val="0"/>
                                                                                  <w:marBottom w:val="0"/>
                                                                                  <w:divBdr>
                                                                                    <w:top w:val="none" w:sz="0" w:space="0" w:color="auto"/>
                                                                                    <w:left w:val="none" w:sz="0" w:space="0" w:color="auto"/>
                                                                                    <w:bottom w:val="none" w:sz="0" w:space="0" w:color="auto"/>
                                                                                    <w:right w:val="none" w:sz="0" w:space="0" w:color="auto"/>
                                                                                  </w:divBdr>
                                                                                  <w:divsChild>
                                                                                    <w:div w:id="3071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i0nMPbvujVAhUDtBoKHaPdC38QjRwIBw&amp;url=http://maxpixel.freegreatpicture.com/Tailoring-Cutting-Cut-Scissors-Seamstress-1911562&amp;psig=AFQjCNF5oPCcy6WcsvUSpS2sOltvabVjiA&amp;ust=150341050464498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9D26B-910A-4891-B157-F69A57C6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Pan</dc:creator>
  <cp:keywords/>
  <dc:description/>
  <cp:lastModifiedBy>Eleanor Stuart</cp:lastModifiedBy>
  <cp:revision>6</cp:revision>
  <dcterms:created xsi:type="dcterms:W3CDTF">2017-08-24T09:36:00Z</dcterms:created>
  <dcterms:modified xsi:type="dcterms:W3CDTF">2017-09-27T14:29:00Z</dcterms:modified>
</cp:coreProperties>
</file>