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A0F6" w14:textId="66EECBBB" w:rsidR="004F2959" w:rsidRDefault="004F2959">
      <w:r w:rsidRPr="00741823">
        <w:rPr>
          <w:b/>
          <w:noProof/>
          <w:sz w:val="32"/>
          <w:szCs w:val="26"/>
          <w:lang w:eastAsia="zh-CN"/>
        </w:rPr>
        <mc:AlternateContent>
          <mc:Choice Requires="wps">
            <w:drawing>
              <wp:anchor distT="45720" distB="45720" distL="114300" distR="114300" simplePos="0" relativeHeight="251659264" behindDoc="1" locked="0" layoutInCell="1" allowOverlap="1" wp14:anchorId="23E6AF94" wp14:editId="27B747A5">
                <wp:simplePos x="0" y="0"/>
                <wp:positionH relativeFrom="page">
                  <wp:posOffset>5298245</wp:posOffset>
                </wp:positionH>
                <wp:positionV relativeFrom="paragraph">
                  <wp:posOffset>196</wp:posOffset>
                </wp:positionV>
                <wp:extent cx="1826260" cy="2733675"/>
                <wp:effectExtent l="0" t="0" r="0" b="0"/>
                <wp:wrapTight wrapText="bothSides">
                  <wp:wrapPolygon edited="0">
                    <wp:start x="751" y="100"/>
                    <wp:lineTo x="751" y="21374"/>
                    <wp:lineTo x="20729" y="21374"/>
                    <wp:lineTo x="20579" y="100"/>
                    <wp:lineTo x="751" y="1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14:paraId="3531CC35" w14:textId="77777777" w:rsidR="00702BBA" w:rsidRDefault="00702BBA" w:rsidP="00702BBA">
                            <w:pPr>
                              <w:jc w:val="right"/>
                              <w:rPr>
                                <w:rFonts w:ascii="Arial" w:hAnsi="Arial" w:cs="Arial"/>
                                <w:b/>
                                <w:sz w:val="28"/>
                              </w:rPr>
                            </w:pPr>
                            <w:r w:rsidRPr="007446A4">
                              <w:rPr>
                                <w:rFonts w:ascii="Arial" w:hAnsi="Arial" w:cs="Arial"/>
                                <w:b/>
                                <w:sz w:val="28"/>
                              </w:rPr>
                              <w:t>Difficulty</w:t>
                            </w:r>
                            <w:r>
                              <w:rPr>
                                <w:rFonts w:ascii="Arial" w:hAnsi="Arial" w:cs="Arial"/>
                                <w:b/>
                                <w:sz w:val="28"/>
                              </w:rPr>
                              <w:t xml:space="preserve"> </w:t>
                            </w:r>
                          </w:p>
                          <w:p w14:paraId="5273CC31" w14:textId="720AA883" w:rsidR="00702BBA" w:rsidRPr="007446A4" w:rsidRDefault="00FC5DB1" w:rsidP="00702BBA">
                            <w:pPr>
                              <w:jc w:val="right"/>
                              <w:rPr>
                                <w:rFonts w:ascii="Arial" w:hAnsi="Arial" w:cs="Arial"/>
                              </w:rPr>
                            </w:pPr>
                            <w:r>
                              <w:rPr>
                                <w:noProof/>
                                <w:lang w:eastAsia="zh-CN"/>
                              </w:rPr>
                              <w:drawing>
                                <wp:inline distT="0" distB="0" distL="0" distR="0" wp14:anchorId="1DEF92CB" wp14:editId="0ADF2A20">
                                  <wp:extent cx="390525" cy="552450"/>
                                  <wp:effectExtent l="0" t="0" r="9525" b="0"/>
                                  <wp:docPr id="1" name="Picture 1"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r w:rsidR="00702BBA">
                              <w:rPr>
                                <w:noProof/>
                                <w:lang w:eastAsia="zh-CN"/>
                              </w:rPr>
                              <w:drawing>
                                <wp:inline distT="0" distB="0" distL="0" distR="0" wp14:anchorId="1FAF9BB3" wp14:editId="37CD4ECD">
                                  <wp:extent cx="390525" cy="552450"/>
                                  <wp:effectExtent l="0" t="0" r="9525" b="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p>
                          <w:p w14:paraId="3F6D63D2" w14:textId="77777777" w:rsidR="00702BBA" w:rsidRPr="007446A4" w:rsidRDefault="00702BBA" w:rsidP="00702BBA">
                            <w:pPr>
                              <w:jc w:val="right"/>
                              <w:rPr>
                                <w:rFonts w:ascii="Arial" w:hAnsi="Arial" w:cs="Arial"/>
                                <w:b/>
                              </w:rPr>
                            </w:pPr>
                          </w:p>
                          <w:p w14:paraId="629B37F8" w14:textId="77777777" w:rsidR="00702BBA" w:rsidRDefault="00702BBA" w:rsidP="00702BBA">
                            <w:pPr>
                              <w:jc w:val="right"/>
                              <w:rPr>
                                <w:rFonts w:ascii="Arial" w:hAnsi="Arial" w:cs="Arial"/>
                                <w:b/>
                                <w:sz w:val="28"/>
                              </w:rPr>
                            </w:pPr>
                            <w:r w:rsidRPr="007446A4">
                              <w:rPr>
                                <w:rFonts w:ascii="Arial" w:hAnsi="Arial" w:cs="Arial"/>
                                <w:b/>
                                <w:sz w:val="28"/>
                              </w:rPr>
                              <w:t xml:space="preserve">Predicted Duration </w:t>
                            </w:r>
                          </w:p>
                          <w:p w14:paraId="77BF0646" w14:textId="65E802C5" w:rsidR="00702BBA" w:rsidRPr="00702BBA" w:rsidRDefault="00A81A78" w:rsidP="00702BBA">
                            <w:pPr>
                              <w:jc w:val="right"/>
                              <w:rPr>
                                <w:rFonts w:ascii="Arial" w:hAnsi="Arial" w:cs="Arial"/>
                                <w:color w:val="FF0000"/>
                                <w:sz w:val="28"/>
                              </w:rPr>
                            </w:pPr>
                            <w:r>
                              <w:rPr>
                                <w:rFonts w:ascii="Arial" w:hAnsi="Arial" w:cs="Arial"/>
                                <w:color w:val="FF0000"/>
                                <w:sz w:val="28"/>
                              </w:rPr>
                              <w:t>4</w:t>
                            </w:r>
                            <w:r w:rsidR="0081697A">
                              <w:rPr>
                                <w:rFonts w:ascii="Arial" w:hAnsi="Arial" w:cs="Arial"/>
                                <w:color w:val="FF0000"/>
                                <w:sz w:val="28"/>
                              </w:rPr>
                              <w:t xml:space="preserve"> hours</w:t>
                            </w:r>
                            <w:r w:rsidR="00E6419A">
                              <w:rPr>
                                <w:rFonts w:ascii="Arial" w:hAnsi="Arial" w:cs="Arial"/>
                                <w:color w:val="FF0000"/>
                                <w:sz w:val="28"/>
                              </w:rPr>
                              <w:t xml:space="preserve"> 4</w:t>
                            </w:r>
                            <w:r w:rsidR="00CD68D8">
                              <w:rPr>
                                <w:rFonts w:ascii="Arial" w:hAnsi="Arial" w:cs="Arial"/>
                                <w:color w:val="FF0000"/>
                                <w:sz w:val="28"/>
                              </w:rPr>
                              <w:t>5</w:t>
                            </w:r>
                            <w:r w:rsidR="00E6419A">
                              <w:rPr>
                                <w:rFonts w:ascii="Arial" w:hAnsi="Arial" w:cs="Arial"/>
                                <w:color w:val="FF0000"/>
                                <w:sz w:val="28"/>
                              </w:rPr>
                              <w:t xml:space="preserve"> minutes</w:t>
                            </w:r>
                          </w:p>
                          <w:p w14:paraId="76609BD2" w14:textId="77777777" w:rsidR="00702BBA" w:rsidRDefault="00702BBA" w:rsidP="00702BBA">
                            <w:pPr>
                              <w:jc w:val="right"/>
                              <w:rPr>
                                <w:rFonts w:ascii="Arial" w:hAnsi="Arial" w:cs="Arial"/>
                                <w:b/>
                                <w:sz w:val="28"/>
                              </w:rPr>
                            </w:pPr>
                            <w:r w:rsidRPr="007446A4">
                              <w:rPr>
                                <w:rFonts w:ascii="Arial" w:hAnsi="Arial" w:cs="Arial"/>
                                <w:b/>
                                <w:sz w:val="28"/>
                              </w:rPr>
                              <w:t xml:space="preserve">Series Type </w:t>
                            </w:r>
                          </w:p>
                          <w:p w14:paraId="7346B2CF" w14:textId="6D54DE37" w:rsidR="00702BBA" w:rsidRPr="000D11C8" w:rsidRDefault="00A81A78" w:rsidP="00702BBA">
                            <w:pPr>
                              <w:jc w:val="right"/>
                              <w:rPr>
                                <w:rFonts w:ascii="Arial" w:hAnsi="Arial" w:cs="Arial"/>
                                <w:sz w:val="28"/>
                              </w:rPr>
                            </w:pPr>
                            <w:r>
                              <w:rPr>
                                <w:rFonts w:ascii="Arial" w:hAnsi="Arial" w:cs="Arial"/>
                                <w:sz w:val="28"/>
                              </w:rPr>
                              <w:t>History and Culture</w:t>
                            </w:r>
                            <w:r w:rsidR="00702BBA"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6AF94" id="_x0000_t202" coordsize="21600,21600" o:spt="202" path="m,l,21600r21600,l21600,xe">
                <v:stroke joinstyle="miter"/>
                <v:path gradientshapeok="t" o:connecttype="rect"/>
              </v:shapetype>
              <v:shape id="Text Box 2" o:spid="_x0000_s1026" type="#_x0000_t202" style="position:absolute;margin-left:417.2pt;margin-top:0;width:143.8pt;height:215.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XV4DAIAAPUDAAAOAAAAZHJzL2Uyb0RvYy54bWysU9tu2zAMfR+wfxD0vthxc6sRpejadRjQ&#13;&#10;XYB2H6DIcixMEjVJiZ19/Sg5TYPtbZgfBNEkD3kOqfXNYDQ5SB8UWEank5ISaQU0yu4Y/f788G5F&#13;&#10;SYjcNlyDlYweZaA3m7dv1r2rZQUd6EZ6giA21L1jtIvR1UURRCcNDxNw0qKzBW94RNPvisbzHtGN&#13;&#10;LqqyXBQ9+MZ5EDIE/Hs/Oukm47etFPFr2wYZiWYUe4v59PncprPYrHm989x1Spza4P/QheHKYtEz&#13;&#10;1D2PnOy9+gvKKOEhQBsnAkwBbauEzByQzbT8g81Tx53MXFCc4M4yhf8HK74cvnmiGkar6ZISyw0O&#13;&#10;6VkOkbyHgVRJn96FGsOeHAbGAX/jnDPX4B5B/AjEwl3H7U7eeg99J3mD/U1TZnGROuKEBLLtP0OD&#13;&#10;Zfg+QgYaWm+SeCgHQXSc0/E8m9SKSCVX1aJaoEugr1peXS2W81yD1y/pzof4UYIh6cKox+FneH54&#13;&#10;DDG1w+uXkFTNwoPSOi+AtqRn9HpezXPChceoiPuplWF0VaZv3JjE8oNtcnLkSo93LKDtiXZiOnKO&#13;&#10;w3bAwKTFFpojCuBh3EN8N3jpwP+ipMcdZDT83HMvKdGfLIp4PZ3N0tJmYzZfVmj4S8/20sOtQChG&#13;&#10;IyXj9S7mRR+53qLYrcoyvHZy6hV3K6tzegdpeS/tHPX6Wje/AQAA//8DAFBLAwQUAAYACAAAACEA&#13;&#10;Hnsc/OEAAAAOAQAADwAAAGRycy9kb3ducmV2LnhtbEyPT0/DMAzF70h8h8hI3FiyrkOjqzshJq4g&#13;&#10;xh+JW9Z6bUXjVE22lm+Pd2IXy9azn98v30yuUycaQusZYT4zoIhLX7VcI3y8P9+tQIVoubKdZ0L4&#13;&#10;pQCb4voqt1nlR36j0y7WSkw4ZBahibHPtA5lQ86Gme+JRTv4wdko41DrarCjmLtOJ8bca2dblg+N&#13;&#10;7empofJnd3QIny+H76/UvNZbt+xHPxnN7kEj3t5M27WUxzWoSFP8v4Azg+SHQoLt/ZGroDqE1SJN&#13;&#10;ZRVBsM7yPEmk2yOkC7MEXeT6EqP4AwAA//8DAFBLAQItABQABgAIAAAAIQC2gziS/gAAAOEBAAAT&#13;&#10;AAAAAAAAAAAAAAAAAAAAAABbQ29udGVudF9UeXBlc10ueG1sUEsBAi0AFAAGAAgAAAAhADj9If/W&#13;&#10;AAAAlAEAAAsAAAAAAAAAAAAAAAAALwEAAF9yZWxzLy5yZWxzUEsBAi0AFAAGAAgAAAAhAM89dXgM&#13;&#10;AgAA9QMAAA4AAAAAAAAAAAAAAAAALgIAAGRycy9lMm9Eb2MueG1sUEsBAi0AFAAGAAgAAAAhAB57&#13;&#10;HPzhAAAADgEAAA8AAAAAAAAAAAAAAAAAZgQAAGRycy9kb3ducmV2LnhtbFBLBQYAAAAABAAEAPMA&#13;&#10;AAB0BQAAAAA=&#13;&#10;" filled="f" stroked="f">
                <v:textbox>
                  <w:txbxContent>
                    <w:p w14:paraId="3531CC35" w14:textId="77777777" w:rsidR="00702BBA" w:rsidRDefault="00702BBA" w:rsidP="00702BBA">
                      <w:pPr>
                        <w:jc w:val="right"/>
                        <w:rPr>
                          <w:rFonts w:ascii="Arial" w:hAnsi="Arial" w:cs="Arial"/>
                          <w:b/>
                          <w:sz w:val="28"/>
                        </w:rPr>
                      </w:pPr>
                      <w:r w:rsidRPr="007446A4">
                        <w:rPr>
                          <w:rFonts w:ascii="Arial" w:hAnsi="Arial" w:cs="Arial"/>
                          <w:b/>
                          <w:sz w:val="28"/>
                        </w:rPr>
                        <w:t>Difficulty</w:t>
                      </w:r>
                      <w:r>
                        <w:rPr>
                          <w:rFonts w:ascii="Arial" w:hAnsi="Arial" w:cs="Arial"/>
                          <w:b/>
                          <w:sz w:val="28"/>
                        </w:rPr>
                        <w:t xml:space="preserve"> </w:t>
                      </w:r>
                    </w:p>
                    <w:p w14:paraId="5273CC31" w14:textId="720AA883" w:rsidR="00702BBA" w:rsidRPr="007446A4" w:rsidRDefault="00FC5DB1" w:rsidP="00702BBA">
                      <w:pPr>
                        <w:jc w:val="right"/>
                        <w:rPr>
                          <w:rFonts w:ascii="Arial" w:hAnsi="Arial" w:cs="Arial"/>
                        </w:rPr>
                      </w:pPr>
                      <w:r>
                        <w:rPr>
                          <w:noProof/>
                          <w:lang w:eastAsia="zh-CN"/>
                        </w:rPr>
                        <w:drawing>
                          <wp:inline distT="0" distB="0" distL="0" distR="0" wp14:anchorId="1DEF92CB" wp14:editId="0ADF2A20">
                            <wp:extent cx="390525" cy="552450"/>
                            <wp:effectExtent l="0" t="0" r="9525" b="0"/>
                            <wp:docPr id="1" name="Picture 1"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r w:rsidR="00702BBA">
                        <w:rPr>
                          <w:noProof/>
                          <w:lang w:eastAsia="zh-CN"/>
                        </w:rPr>
                        <w:drawing>
                          <wp:inline distT="0" distB="0" distL="0" distR="0" wp14:anchorId="1FAF9BB3" wp14:editId="37CD4ECD">
                            <wp:extent cx="390525" cy="552450"/>
                            <wp:effectExtent l="0" t="0" r="9525" b="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p>
                    <w:p w14:paraId="3F6D63D2" w14:textId="77777777" w:rsidR="00702BBA" w:rsidRPr="007446A4" w:rsidRDefault="00702BBA" w:rsidP="00702BBA">
                      <w:pPr>
                        <w:jc w:val="right"/>
                        <w:rPr>
                          <w:rFonts w:ascii="Arial" w:hAnsi="Arial" w:cs="Arial"/>
                          <w:b/>
                        </w:rPr>
                      </w:pPr>
                    </w:p>
                    <w:p w14:paraId="629B37F8" w14:textId="77777777" w:rsidR="00702BBA" w:rsidRDefault="00702BBA" w:rsidP="00702BBA">
                      <w:pPr>
                        <w:jc w:val="right"/>
                        <w:rPr>
                          <w:rFonts w:ascii="Arial" w:hAnsi="Arial" w:cs="Arial"/>
                          <w:b/>
                          <w:sz w:val="28"/>
                        </w:rPr>
                      </w:pPr>
                      <w:r w:rsidRPr="007446A4">
                        <w:rPr>
                          <w:rFonts w:ascii="Arial" w:hAnsi="Arial" w:cs="Arial"/>
                          <w:b/>
                          <w:sz w:val="28"/>
                        </w:rPr>
                        <w:t xml:space="preserve">Predicted Duration </w:t>
                      </w:r>
                    </w:p>
                    <w:p w14:paraId="77BF0646" w14:textId="65E802C5" w:rsidR="00702BBA" w:rsidRPr="00702BBA" w:rsidRDefault="00A81A78" w:rsidP="00702BBA">
                      <w:pPr>
                        <w:jc w:val="right"/>
                        <w:rPr>
                          <w:rFonts w:ascii="Arial" w:hAnsi="Arial" w:cs="Arial"/>
                          <w:color w:val="FF0000"/>
                          <w:sz w:val="28"/>
                        </w:rPr>
                      </w:pPr>
                      <w:r>
                        <w:rPr>
                          <w:rFonts w:ascii="Arial" w:hAnsi="Arial" w:cs="Arial"/>
                          <w:color w:val="FF0000"/>
                          <w:sz w:val="28"/>
                        </w:rPr>
                        <w:t>4</w:t>
                      </w:r>
                      <w:r w:rsidR="0081697A">
                        <w:rPr>
                          <w:rFonts w:ascii="Arial" w:hAnsi="Arial" w:cs="Arial"/>
                          <w:color w:val="FF0000"/>
                          <w:sz w:val="28"/>
                        </w:rPr>
                        <w:t xml:space="preserve"> hours</w:t>
                      </w:r>
                      <w:r w:rsidR="00E6419A">
                        <w:rPr>
                          <w:rFonts w:ascii="Arial" w:hAnsi="Arial" w:cs="Arial"/>
                          <w:color w:val="FF0000"/>
                          <w:sz w:val="28"/>
                        </w:rPr>
                        <w:t xml:space="preserve"> 4</w:t>
                      </w:r>
                      <w:r w:rsidR="00CD68D8">
                        <w:rPr>
                          <w:rFonts w:ascii="Arial" w:hAnsi="Arial" w:cs="Arial"/>
                          <w:color w:val="FF0000"/>
                          <w:sz w:val="28"/>
                        </w:rPr>
                        <w:t>5</w:t>
                      </w:r>
                      <w:r w:rsidR="00E6419A">
                        <w:rPr>
                          <w:rFonts w:ascii="Arial" w:hAnsi="Arial" w:cs="Arial"/>
                          <w:color w:val="FF0000"/>
                          <w:sz w:val="28"/>
                        </w:rPr>
                        <w:t xml:space="preserve"> minutes</w:t>
                      </w:r>
                    </w:p>
                    <w:p w14:paraId="76609BD2" w14:textId="77777777" w:rsidR="00702BBA" w:rsidRDefault="00702BBA" w:rsidP="00702BBA">
                      <w:pPr>
                        <w:jc w:val="right"/>
                        <w:rPr>
                          <w:rFonts w:ascii="Arial" w:hAnsi="Arial" w:cs="Arial"/>
                          <w:b/>
                          <w:sz w:val="28"/>
                        </w:rPr>
                      </w:pPr>
                      <w:r w:rsidRPr="007446A4">
                        <w:rPr>
                          <w:rFonts w:ascii="Arial" w:hAnsi="Arial" w:cs="Arial"/>
                          <w:b/>
                          <w:sz w:val="28"/>
                        </w:rPr>
                        <w:t xml:space="preserve">Series Type </w:t>
                      </w:r>
                    </w:p>
                    <w:p w14:paraId="7346B2CF" w14:textId="6D54DE37" w:rsidR="00702BBA" w:rsidRPr="000D11C8" w:rsidRDefault="00A81A78" w:rsidP="00702BBA">
                      <w:pPr>
                        <w:jc w:val="right"/>
                        <w:rPr>
                          <w:rFonts w:ascii="Arial" w:hAnsi="Arial" w:cs="Arial"/>
                          <w:sz w:val="28"/>
                        </w:rPr>
                      </w:pPr>
                      <w:r>
                        <w:rPr>
                          <w:rFonts w:ascii="Arial" w:hAnsi="Arial" w:cs="Arial"/>
                          <w:sz w:val="28"/>
                        </w:rPr>
                        <w:t>History and Culture</w:t>
                      </w:r>
                      <w:r w:rsidR="00702BBA" w:rsidRPr="000D11C8">
                        <w:rPr>
                          <w:rFonts w:ascii="Arial" w:hAnsi="Arial" w:cs="Arial"/>
                          <w:sz w:val="28"/>
                        </w:rPr>
                        <w:t xml:space="preserve"> </w:t>
                      </w:r>
                    </w:p>
                  </w:txbxContent>
                </v:textbox>
                <w10:wrap type="tight" anchorx="page"/>
              </v:shape>
            </w:pict>
          </mc:Fallback>
        </mc:AlternateContent>
      </w:r>
      <w:r w:rsidRPr="00D620E5">
        <w:rPr>
          <w:b/>
          <w:noProof/>
          <w:sz w:val="36"/>
          <w:szCs w:val="36"/>
          <w:lang w:eastAsia="zh-CN"/>
        </w:rPr>
        <w:drawing>
          <wp:anchor distT="0" distB="0" distL="114300" distR="114300" simplePos="0" relativeHeight="251661312" behindDoc="1" locked="0" layoutInCell="1" allowOverlap="1" wp14:anchorId="408560F3" wp14:editId="3B837028">
            <wp:simplePos x="0" y="0"/>
            <wp:positionH relativeFrom="column">
              <wp:posOffset>-93443</wp:posOffset>
            </wp:positionH>
            <wp:positionV relativeFrom="paragraph">
              <wp:posOffset>488</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F5937" w14:textId="22899904" w:rsidR="004F2959" w:rsidRDefault="004F2959"/>
    <w:p w14:paraId="3DE4BCDA" w14:textId="50E4A5AA" w:rsidR="004F2959" w:rsidRDefault="004F2959"/>
    <w:p w14:paraId="6EB4506F" w14:textId="7042F1DB" w:rsidR="00FC5DB1" w:rsidRDefault="00FC5DB1">
      <w:r>
        <w:t>Teachers’ Notes</w:t>
      </w:r>
    </w:p>
    <w:p w14:paraId="77BBF7CF" w14:textId="22355488" w:rsidR="004F2959" w:rsidRDefault="00346E2D">
      <w:r>
        <w:t xml:space="preserve">Y9 Project: </w:t>
      </w:r>
      <w:r w:rsidR="00BE039B">
        <w:rPr>
          <w:sz w:val="28"/>
          <w:szCs w:val="28"/>
        </w:rPr>
        <w:t>The Forbidden City</w:t>
      </w:r>
    </w:p>
    <w:p w14:paraId="5EAC5C58" w14:textId="67DC6877" w:rsidR="00346E2D" w:rsidRPr="00FC5DB1" w:rsidRDefault="00BE039B">
      <w:pPr>
        <w:rPr>
          <w:rFonts w:ascii="Arial" w:hAnsi="Arial" w:cs="Arial"/>
          <w:i/>
        </w:rPr>
      </w:pPr>
      <w:r>
        <w:rPr>
          <w:rFonts w:ascii="Arial" w:hAnsi="Arial" w:cs="Arial"/>
          <w:i/>
        </w:rPr>
        <w:t xml:space="preserve">This project will hopefully spark your students’ interest in the history of China.  The projects tasks introduce them to the Forbidden City, its layout and its history. They will learn about important Imperial symbols and the story of Pu Yi, the Last Emperor.  Language tasks help them revise directions in Chinese and there is a substantial reading and translating challenge with a short spooky story.   </w:t>
      </w:r>
    </w:p>
    <w:p w14:paraId="240C9CAA" w14:textId="12E2F76F" w:rsidR="00346E2D" w:rsidRDefault="00346E2D"/>
    <w:p w14:paraId="283B105A" w14:textId="77777777" w:rsidR="00346E2D" w:rsidRDefault="00346E2D"/>
    <w:tbl>
      <w:tblPr>
        <w:tblStyle w:val="TableGrid"/>
        <w:tblW w:w="0" w:type="auto"/>
        <w:tblLook w:val="04A0" w:firstRow="1" w:lastRow="0" w:firstColumn="1" w:lastColumn="0" w:noHBand="0" w:noVBand="1"/>
      </w:tblPr>
      <w:tblGrid>
        <w:gridCol w:w="5240"/>
        <w:gridCol w:w="992"/>
      </w:tblGrid>
      <w:tr w:rsidR="004F2959" w14:paraId="7C9E1BC4" w14:textId="77777777" w:rsidTr="00D13934">
        <w:tc>
          <w:tcPr>
            <w:tcW w:w="5240" w:type="dxa"/>
          </w:tcPr>
          <w:p w14:paraId="1916F02B" w14:textId="2B065C53" w:rsidR="004F2959" w:rsidRDefault="004F2959">
            <w:r>
              <w:t>Task Number</w:t>
            </w:r>
          </w:p>
        </w:tc>
        <w:tc>
          <w:tcPr>
            <w:tcW w:w="992" w:type="dxa"/>
          </w:tcPr>
          <w:p w14:paraId="200861D6" w14:textId="4DBECC69" w:rsidR="004F2959" w:rsidRDefault="004F2959">
            <w:r w:rsidRPr="004F2959">
              <w:rPr>
                <w:sz w:val="16"/>
              </w:rPr>
              <w:t>Est. time to complete</w:t>
            </w:r>
          </w:p>
        </w:tc>
      </w:tr>
      <w:tr w:rsidR="004F2959" w14:paraId="7FB434D6" w14:textId="77777777" w:rsidTr="00D13934">
        <w:tc>
          <w:tcPr>
            <w:tcW w:w="5240" w:type="dxa"/>
          </w:tcPr>
          <w:p w14:paraId="7A798292" w14:textId="46C8D8AA" w:rsidR="004F2959" w:rsidRDefault="004F2959">
            <w:r>
              <w:t xml:space="preserve">Task 1:  </w:t>
            </w:r>
            <w:r w:rsidR="00BE039B">
              <w:t>A few facts</w:t>
            </w:r>
          </w:p>
        </w:tc>
        <w:tc>
          <w:tcPr>
            <w:tcW w:w="992" w:type="dxa"/>
          </w:tcPr>
          <w:p w14:paraId="229315B3" w14:textId="19DBCCC0" w:rsidR="004F2959" w:rsidRDefault="00BE039B">
            <w:r>
              <w:t>30</w:t>
            </w:r>
            <w:r w:rsidR="004F2959">
              <w:t xml:space="preserve"> mins</w:t>
            </w:r>
          </w:p>
        </w:tc>
      </w:tr>
      <w:tr w:rsidR="00346E2D" w14:paraId="79F18D35" w14:textId="77777777" w:rsidTr="00D13934">
        <w:tc>
          <w:tcPr>
            <w:tcW w:w="5240" w:type="dxa"/>
          </w:tcPr>
          <w:p w14:paraId="3F5BFA84" w14:textId="1A901EA3" w:rsidR="00346E2D" w:rsidRDefault="00346E2D" w:rsidP="00346E2D">
            <w:r>
              <w:t xml:space="preserve">Task 2:  </w:t>
            </w:r>
            <w:r w:rsidR="00BE039B">
              <w:t>Exploring the Forbidden City</w:t>
            </w:r>
          </w:p>
        </w:tc>
        <w:tc>
          <w:tcPr>
            <w:tcW w:w="992" w:type="dxa"/>
          </w:tcPr>
          <w:p w14:paraId="46A66EB2" w14:textId="0C3D62CD" w:rsidR="00346E2D" w:rsidRDefault="00BE039B" w:rsidP="00346E2D">
            <w:r>
              <w:t>45</w:t>
            </w:r>
            <w:r w:rsidR="00006BEB">
              <w:t xml:space="preserve"> mins</w:t>
            </w:r>
          </w:p>
        </w:tc>
      </w:tr>
      <w:tr w:rsidR="00346E2D" w14:paraId="6AF92F34" w14:textId="77777777" w:rsidTr="00D13934">
        <w:tc>
          <w:tcPr>
            <w:tcW w:w="5240" w:type="dxa"/>
          </w:tcPr>
          <w:p w14:paraId="42C335B2" w14:textId="468F779F" w:rsidR="00346E2D" w:rsidRDefault="00346E2D" w:rsidP="00346E2D">
            <w:r>
              <w:t xml:space="preserve">Task </w:t>
            </w:r>
            <w:r w:rsidR="009A3A14">
              <w:t>3</w:t>
            </w:r>
            <w:r>
              <w:t xml:space="preserve">:  </w:t>
            </w:r>
            <w:r w:rsidR="00BE039B">
              <w:t>A very special tour</w:t>
            </w:r>
          </w:p>
        </w:tc>
        <w:tc>
          <w:tcPr>
            <w:tcW w:w="992" w:type="dxa"/>
          </w:tcPr>
          <w:p w14:paraId="55EFC8DA" w14:textId="3445BAFD" w:rsidR="00346E2D" w:rsidRDefault="009A3A14" w:rsidP="00346E2D">
            <w:r>
              <w:t>30 mins</w:t>
            </w:r>
          </w:p>
        </w:tc>
      </w:tr>
      <w:tr w:rsidR="00346E2D" w14:paraId="024D1A9B" w14:textId="77777777" w:rsidTr="00D13934">
        <w:tc>
          <w:tcPr>
            <w:tcW w:w="5240" w:type="dxa"/>
          </w:tcPr>
          <w:p w14:paraId="7494E030" w14:textId="57ABFD2E" w:rsidR="00346E2D" w:rsidRDefault="00346E2D" w:rsidP="00346E2D">
            <w:pPr>
              <w:rPr>
                <w:lang w:eastAsia="zh-CN"/>
              </w:rPr>
            </w:pPr>
            <w:r>
              <w:t xml:space="preserve">Task </w:t>
            </w:r>
            <w:r w:rsidR="009A3A14">
              <w:t>4</w:t>
            </w:r>
            <w:r>
              <w:t xml:space="preserve">:  </w:t>
            </w:r>
            <w:r w:rsidR="00BE039B">
              <w:t>Symbols everywhere</w:t>
            </w:r>
          </w:p>
        </w:tc>
        <w:tc>
          <w:tcPr>
            <w:tcW w:w="992" w:type="dxa"/>
          </w:tcPr>
          <w:p w14:paraId="0E698CD9" w14:textId="2A440F95" w:rsidR="00346E2D" w:rsidRDefault="00B93D66" w:rsidP="00346E2D">
            <w:r>
              <w:t>3</w:t>
            </w:r>
            <w:r w:rsidR="009A3A14">
              <w:t>0 mins</w:t>
            </w:r>
          </w:p>
        </w:tc>
      </w:tr>
      <w:tr w:rsidR="00346E2D" w14:paraId="1FB3C12E" w14:textId="77777777" w:rsidTr="00D13934">
        <w:tc>
          <w:tcPr>
            <w:tcW w:w="5240" w:type="dxa"/>
          </w:tcPr>
          <w:p w14:paraId="63026182" w14:textId="4AAB7942" w:rsidR="00346E2D" w:rsidRDefault="00346E2D" w:rsidP="00346E2D">
            <w:pPr>
              <w:rPr>
                <w:lang w:eastAsia="zh-TW"/>
              </w:rPr>
            </w:pPr>
            <w:r>
              <w:t xml:space="preserve">Task </w:t>
            </w:r>
            <w:r w:rsidR="00D13934">
              <w:t>5</w:t>
            </w:r>
            <w:r>
              <w:t xml:space="preserve">:  </w:t>
            </w:r>
            <w:r w:rsidR="00BE039B">
              <w:rPr>
                <w:lang w:eastAsia="zh-CN"/>
              </w:rPr>
              <w:t>The Last Emperor</w:t>
            </w:r>
          </w:p>
        </w:tc>
        <w:tc>
          <w:tcPr>
            <w:tcW w:w="992" w:type="dxa"/>
          </w:tcPr>
          <w:p w14:paraId="6D6390B7" w14:textId="75672F60" w:rsidR="00346E2D" w:rsidRDefault="00B93D66" w:rsidP="00346E2D">
            <w:r>
              <w:t>20</w:t>
            </w:r>
            <w:r w:rsidR="00D13934">
              <w:t xml:space="preserve"> mins</w:t>
            </w:r>
          </w:p>
        </w:tc>
      </w:tr>
      <w:tr w:rsidR="00346E2D" w14:paraId="4C7ED913" w14:textId="77777777" w:rsidTr="00D13934">
        <w:tc>
          <w:tcPr>
            <w:tcW w:w="5240" w:type="dxa"/>
          </w:tcPr>
          <w:p w14:paraId="4E06CF90" w14:textId="1D84E657" w:rsidR="00346E2D" w:rsidRDefault="00346E2D" w:rsidP="00346E2D">
            <w:pPr>
              <w:rPr>
                <w:lang w:eastAsia="zh-CN"/>
              </w:rPr>
            </w:pPr>
            <w:r>
              <w:t xml:space="preserve">Task </w:t>
            </w:r>
            <w:r w:rsidR="003235CC">
              <w:t>6</w:t>
            </w:r>
            <w:r>
              <w:t xml:space="preserve">:  </w:t>
            </w:r>
            <w:r w:rsidR="00BE039B">
              <w:t>Little Dog Emperors?</w:t>
            </w:r>
          </w:p>
        </w:tc>
        <w:tc>
          <w:tcPr>
            <w:tcW w:w="992" w:type="dxa"/>
          </w:tcPr>
          <w:p w14:paraId="76559695" w14:textId="2641F924" w:rsidR="00346E2D" w:rsidRDefault="00D13934" w:rsidP="00346E2D">
            <w:r>
              <w:t>30 mins</w:t>
            </w:r>
          </w:p>
        </w:tc>
      </w:tr>
      <w:tr w:rsidR="00346E2D" w14:paraId="58235B66" w14:textId="77777777" w:rsidTr="00D13934">
        <w:tc>
          <w:tcPr>
            <w:tcW w:w="5240" w:type="dxa"/>
          </w:tcPr>
          <w:p w14:paraId="395A8CFD" w14:textId="5C675C27" w:rsidR="00346E2D" w:rsidRPr="000D636D" w:rsidRDefault="00346E2D" w:rsidP="00346E2D">
            <w:pPr>
              <w:rPr>
                <w:rFonts w:ascii="Arial" w:hAnsi="Arial" w:cs="Arial"/>
              </w:rPr>
            </w:pPr>
            <w:r>
              <w:t xml:space="preserve">Task </w:t>
            </w:r>
            <w:r w:rsidR="003235CC">
              <w:t>7</w:t>
            </w:r>
            <w:r>
              <w:t xml:space="preserve">:  </w:t>
            </w:r>
            <w:r w:rsidR="00BE039B" w:rsidRPr="00BE039B">
              <w:rPr>
                <w:rFonts w:ascii="Arial" w:hAnsi="Arial" w:cs="Arial"/>
                <w:sz w:val="21"/>
              </w:rPr>
              <w:t>Spooky Stories from the Forbidden City</w:t>
            </w:r>
          </w:p>
        </w:tc>
        <w:tc>
          <w:tcPr>
            <w:tcW w:w="992" w:type="dxa"/>
          </w:tcPr>
          <w:p w14:paraId="61DF8CA4" w14:textId="7F6BC857" w:rsidR="00346E2D" w:rsidRDefault="00BE039B" w:rsidP="00346E2D">
            <w:r>
              <w:t>1 hour</w:t>
            </w:r>
          </w:p>
        </w:tc>
      </w:tr>
      <w:tr w:rsidR="00346E2D" w14:paraId="3EF5735B" w14:textId="77777777" w:rsidTr="00D13934">
        <w:tc>
          <w:tcPr>
            <w:tcW w:w="5240" w:type="dxa"/>
          </w:tcPr>
          <w:p w14:paraId="5F764081" w14:textId="09E9EC5A" w:rsidR="00346E2D" w:rsidRDefault="00346E2D" w:rsidP="00346E2D">
            <w:r>
              <w:t xml:space="preserve">Task </w:t>
            </w:r>
            <w:r w:rsidR="003235CC">
              <w:t>8</w:t>
            </w:r>
            <w:r>
              <w:t xml:space="preserve">:  </w:t>
            </w:r>
            <w:r w:rsidR="00BE039B" w:rsidRPr="00BE039B">
              <w:rPr>
                <w:rFonts w:ascii="Arial" w:hAnsi="Arial" w:cs="Arial"/>
                <w:sz w:val="21"/>
                <w:szCs w:val="20"/>
              </w:rPr>
              <w:t>A symbol of Modern China</w:t>
            </w:r>
          </w:p>
        </w:tc>
        <w:tc>
          <w:tcPr>
            <w:tcW w:w="992" w:type="dxa"/>
          </w:tcPr>
          <w:p w14:paraId="569576A5" w14:textId="2BFAB28F" w:rsidR="00346E2D" w:rsidRDefault="00B93D66" w:rsidP="00346E2D">
            <w:r>
              <w:t>2</w:t>
            </w:r>
            <w:r w:rsidR="0081697A">
              <w:t xml:space="preserve">0 </w:t>
            </w:r>
            <w:r w:rsidR="0081697A">
              <w:rPr>
                <w:rFonts w:hint="eastAsia"/>
                <w:lang w:eastAsia="zh-CN"/>
              </w:rPr>
              <w:t>mins</w:t>
            </w:r>
          </w:p>
        </w:tc>
      </w:tr>
      <w:tr w:rsidR="0081697A" w14:paraId="46F4160D" w14:textId="77777777" w:rsidTr="00D13934">
        <w:tc>
          <w:tcPr>
            <w:tcW w:w="5240" w:type="dxa"/>
          </w:tcPr>
          <w:p w14:paraId="018B3BF2" w14:textId="2267F38B" w:rsidR="0081697A" w:rsidRDefault="0081697A" w:rsidP="00346E2D">
            <w:r>
              <w:t xml:space="preserve">Task 9: </w:t>
            </w:r>
            <w:r w:rsidR="00BE039B">
              <w:t>Review</w:t>
            </w:r>
          </w:p>
        </w:tc>
        <w:tc>
          <w:tcPr>
            <w:tcW w:w="992" w:type="dxa"/>
          </w:tcPr>
          <w:p w14:paraId="558769D6" w14:textId="5C9050AC" w:rsidR="0081697A" w:rsidRDefault="00BE039B" w:rsidP="00346E2D">
            <w:r>
              <w:t>10</w:t>
            </w:r>
            <w:r w:rsidR="00B93D66">
              <w:t xml:space="preserve"> mins</w:t>
            </w:r>
          </w:p>
        </w:tc>
      </w:tr>
      <w:tr w:rsidR="0081697A" w14:paraId="0EF30648" w14:textId="77777777" w:rsidTr="00D13934">
        <w:tc>
          <w:tcPr>
            <w:tcW w:w="5240" w:type="dxa"/>
          </w:tcPr>
          <w:p w14:paraId="03012D14" w14:textId="77777777" w:rsidR="0081697A" w:rsidRDefault="0081697A" w:rsidP="00346E2D"/>
        </w:tc>
        <w:tc>
          <w:tcPr>
            <w:tcW w:w="992" w:type="dxa"/>
          </w:tcPr>
          <w:p w14:paraId="5F2AFB2E" w14:textId="1D23479C" w:rsidR="0081697A" w:rsidRDefault="00BE039B" w:rsidP="00346E2D">
            <w:r>
              <w:t>4</w:t>
            </w:r>
            <w:r w:rsidR="0081697A">
              <w:t xml:space="preserve"> hours</w:t>
            </w:r>
            <w:r w:rsidR="00B93D66">
              <w:t xml:space="preserve"> 4</w:t>
            </w:r>
            <w:r w:rsidR="000D636D">
              <w:t>5</w:t>
            </w:r>
            <w:r w:rsidR="00B93D66">
              <w:t xml:space="preserve"> mins</w:t>
            </w:r>
          </w:p>
        </w:tc>
      </w:tr>
    </w:tbl>
    <w:p w14:paraId="1318A922" w14:textId="62D74C55" w:rsidR="004F2959" w:rsidRDefault="004F2959"/>
    <w:p w14:paraId="789856D5" w14:textId="0748102F" w:rsidR="003235CC" w:rsidRDefault="003235CC"/>
    <w:p w14:paraId="72A196A4" w14:textId="500B15A8" w:rsidR="003235CC" w:rsidRDefault="003235CC"/>
    <w:p w14:paraId="544A9C2E" w14:textId="77777777" w:rsidR="0081697A" w:rsidRDefault="0081697A"/>
    <w:p w14:paraId="3ED33EEC" w14:textId="708400B0" w:rsidR="003235CC" w:rsidRDefault="003235CC"/>
    <w:p w14:paraId="131B640A" w14:textId="77777777" w:rsidR="00A81A78" w:rsidRDefault="00A81A78"/>
    <w:p w14:paraId="5AE53CBC" w14:textId="2757E671" w:rsidR="00006BEB" w:rsidRDefault="00006BEB"/>
    <w:p w14:paraId="72305756" w14:textId="439379B9" w:rsidR="00006BEB" w:rsidRPr="00CD68D8" w:rsidRDefault="00006BEB">
      <w:pPr>
        <w:rPr>
          <w:lang w:val="en-US"/>
        </w:rPr>
      </w:pPr>
    </w:p>
    <w:tbl>
      <w:tblPr>
        <w:tblStyle w:val="TableGrid"/>
        <w:tblW w:w="0" w:type="auto"/>
        <w:tblLook w:val="04A0" w:firstRow="1" w:lastRow="0" w:firstColumn="1" w:lastColumn="0" w:noHBand="0" w:noVBand="1"/>
      </w:tblPr>
      <w:tblGrid>
        <w:gridCol w:w="4505"/>
        <w:gridCol w:w="4505"/>
      </w:tblGrid>
      <w:tr w:rsidR="00A81A78" w14:paraId="62A9E1AD" w14:textId="77777777" w:rsidTr="00B90BC4">
        <w:tc>
          <w:tcPr>
            <w:tcW w:w="9010" w:type="dxa"/>
            <w:gridSpan w:val="2"/>
          </w:tcPr>
          <w:p w14:paraId="64E93BD9" w14:textId="77777777" w:rsidR="00A81A78" w:rsidRDefault="00A81A78" w:rsidP="00B90BC4">
            <w:pPr>
              <w:jc w:val="center"/>
            </w:pPr>
            <w:r>
              <w:lastRenderedPageBreak/>
              <w:t>Key Vocabulary</w:t>
            </w:r>
          </w:p>
        </w:tc>
      </w:tr>
      <w:tr w:rsidR="00A81A78" w14:paraId="0BD19426" w14:textId="77777777" w:rsidTr="00B90BC4">
        <w:tc>
          <w:tcPr>
            <w:tcW w:w="4505" w:type="dxa"/>
            <w:vAlign w:val="center"/>
          </w:tcPr>
          <w:p w14:paraId="36940047" w14:textId="77777777" w:rsidR="00A81A78" w:rsidRPr="003235CC" w:rsidRDefault="00A81A78" w:rsidP="00B90BC4">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Arial" w:hint="eastAsia"/>
                <w:sz w:val="28"/>
                <w:szCs w:val="28"/>
                <w:lang w:eastAsia="zh-CN"/>
              </w:rPr>
              <w:t>百</w:t>
            </w:r>
            <w:r w:rsidRPr="003235CC">
              <w:rPr>
                <w:rFonts w:ascii="Arial" w:hAnsi="Arial" w:cs="Arial" w:hint="eastAsia"/>
                <w:sz w:val="28"/>
                <w:szCs w:val="28"/>
                <w:lang w:eastAsia="zh-CN"/>
              </w:rPr>
              <w:t xml:space="preserve"> </w:t>
            </w:r>
            <w:r w:rsidRPr="003235CC">
              <w:rPr>
                <w:rFonts w:ascii="Arial" w:hAnsi="Arial" w:cs="Arial"/>
                <w:sz w:val="28"/>
                <w:szCs w:val="28"/>
                <w:lang w:eastAsia="zh-CN"/>
              </w:rPr>
              <w:t xml:space="preserve">  </w:t>
            </w:r>
            <w:proofErr w:type="spellStart"/>
            <w:r w:rsidRPr="003235CC">
              <w:rPr>
                <w:rFonts w:ascii="Arial" w:hAnsi="Arial" w:cs="Arial"/>
                <w:sz w:val="28"/>
                <w:szCs w:val="28"/>
              </w:rPr>
              <w:t>bǎi</w:t>
            </w:r>
            <w:proofErr w:type="spellEnd"/>
          </w:p>
        </w:tc>
        <w:tc>
          <w:tcPr>
            <w:tcW w:w="4505" w:type="dxa"/>
          </w:tcPr>
          <w:p w14:paraId="66DB72D7" w14:textId="77777777" w:rsidR="00A81A78" w:rsidRDefault="00A81A78" w:rsidP="00B90BC4">
            <w:r>
              <w:t>100</w:t>
            </w:r>
          </w:p>
        </w:tc>
      </w:tr>
      <w:tr w:rsidR="00A81A78" w14:paraId="63D8E8D2" w14:textId="77777777" w:rsidTr="00B90BC4">
        <w:tc>
          <w:tcPr>
            <w:tcW w:w="4505" w:type="dxa"/>
            <w:vAlign w:val="center"/>
          </w:tcPr>
          <w:p w14:paraId="022D3AD1" w14:textId="77777777" w:rsidR="00A81A78" w:rsidRPr="003235CC" w:rsidRDefault="00A81A78" w:rsidP="00B90BC4">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PMingLiU" w:hint="eastAsia"/>
                <w:sz w:val="28"/>
                <w:szCs w:val="28"/>
                <w:lang w:eastAsia="zh-CN"/>
              </w:rPr>
              <w:t xml:space="preserve">千 </w:t>
            </w:r>
            <w:r w:rsidRPr="003235CC">
              <w:rPr>
                <w:rFonts w:ascii="KaiTi" w:eastAsia="KaiTi" w:hAnsi="KaiTi" w:cs="PMingLiU"/>
                <w:sz w:val="28"/>
                <w:szCs w:val="28"/>
                <w:lang w:eastAsia="zh-CN"/>
              </w:rPr>
              <w:t xml:space="preserve"> </w:t>
            </w:r>
            <w:proofErr w:type="spellStart"/>
            <w:r w:rsidRPr="003235CC">
              <w:rPr>
                <w:rFonts w:ascii="Arial" w:hAnsi="Arial" w:cs="Arial"/>
                <w:sz w:val="28"/>
                <w:szCs w:val="28"/>
              </w:rPr>
              <w:t>qiān</w:t>
            </w:r>
            <w:proofErr w:type="spellEnd"/>
          </w:p>
        </w:tc>
        <w:tc>
          <w:tcPr>
            <w:tcW w:w="4505" w:type="dxa"/>
          </w:tcPr>
          <w:p w14:paraId="1C362291" w14:textId="77777777" w:rsidR="00A81A78" w:rsidRDefault="00A81A78" w:rsidP="00B90BC4">
            <w:r>
              <w:t>1,000</w:t>
            </w:r>
          </w:p>
        </w:tc>
      </w:tr>
      <w:tr w:rsidR="00A81A78" w14:paraId="4E563133" w14:textId="77777777" w:rsidTr="00B90BC4">
        <w:tc>
          <w:tcPr>
            <w:tcW w:w="4505" w:type="dxa"/>
            <w:vAlign w:val="center"/>
          </w:tcPr>
          <w:p w14:paraId="1368B076" w14:textId="77777777" w:rsidR="00A81A78" w:rsidRPr="003235CC" w:rsidRDefault="00A81A78" w:rsidP="00B90BC4">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PMingLiU" w:hint="eastAsia"/>
                <w:sz w:val="28"/>
                <w:szCs w:val="28"/>
                <w:lang w:eastAsia="zh-CN"/>
              </w:rPr>
              <w:t xml:space="preserve">万 </w:t>
            </w:r>
            <w:r w:rsidRPr="003235CC">
              <w:rPr>
                <w:rFonts w:ascii="KaiTi" w:eastAsia="KaiTi" w:hAnsi="KaiTi" w:cs="PMingLiU"/>
                <w:sz w:val="28"/>
                <w:szCs w:val="28"/>
                <w:lang w:eastAsia="zh-CN"/>
              </w:rPr>
              <w:t xml:space="preserve"> </w:t>
            </w:r>
            <w:proofErr w:type="spellStart"/>
            <w:r w:rsidRPr="003235CC">
              <w:rPr>
                <w:rFonts w:ascii="Arial" w:hAnsi="Arial" w:cs="Arial"/>
                <w:sz w:val="28"/>
                <w:szCs w:val="28"/>
              </w:rPr>
              <w:t>wàn</w:t>
            </w:r>
            <w:proofErr w:type="spellEnd"/>
          </w:p>
        </w:tc>
        <w:tc>
          <w:tcPr>
            <w:tcW w:w="4505" w:type="dxa"/>
          </w:tcPr>
          <w:p w14:paraId="32464F1F" w14:textId="77777777" w:rsidR="00A81A78" w:rsidRDefault="00A81A78" w:rsidP="00B90BC4">
            <w:r>
              <w:t>10,000</w:t>
            </w:r>
          </w:p>
        </w:tc>
      </w:tr>
      <w:tr w:rsidR="00A81A78" w14:paraId="10DAC3AE" w14:textId="77777777" w:rsidTr="00B90BC4">
        <w:tc>
          <w:tcPr>
            <w:tcW w:w="4505" w:type="dxa"/>
            <w:vAlign w:val="center"/>
          </w:tcPr>
          <w:p w14:paraId="5BAA62AB" w14:textId="77777777" w:rsidR="00A81A78" w:rsidRPr="003235CC" w:rsidRDefault="00A81A78" w:rsidP="00B90BC4">
            <w:pPr>
              <w:tabs>
                <w:tab w:val="left" w:pos="720"/>
                <w:tab w:val="left" w:pos="1440"/>
                <w:tab w:val="left" w:pos="2160"/>
                <w:tab w:val="left" w:pos="3323"/>
              </w:tabs>
              <w:rPr>
                <w:rFonts w:ascii="KaiTi" w:eastAsia="KaiTi" w:hAnsi="KaiTi" w:cs="Arial"/>
                <w:sz w:val="28"/>
                <w:szCs w:val="28"/>
                <w:lang w:val="en-US"/>
              </w:rPr>
            </w:pPr>
            <w:r w:rsidRPr="003235CC">
              <w:rPr>
                <w:rFonts w:ascii="KaiTi" w:eastAsia="KaiTi" w:hAnsi="KaiTi" w:cs="PMingLiU" w:hint="eastAsia"/>
                <w:sz w:val="28"/>
                <w:szCs w:val="28"/>
                <w:lang w:eastAsia="zh-CN"/>
              </w:rPr>
              <w:t xml:space="preserve">亿 </w:t>
            </w:r>
            <w:r w:rsidRPr="003235CC">
              <w:rPr>
                <w:rFonts w:ascii="KaiTi" w:eastAsia="KaiTi" w:hAnsi="KaiTi" w:cs="PMingLiU"/>
                <w:sz w:val="28"/>
                <w:szCs w:val="28"/>
                <w:lang w:eastAsia="zh-CN"/>
              </w:rPr>
              <w:t xml:space="preserve">  </w:t>
            </w:r>
            <w:proofErr w:type="spellStart"/>
            <w:r w:rsidRPr="003235CC">
              <w:rPr>
                <w:rFonts w:ascii="Arial" w:hAnsi="Arial" w:cs="Arial"/>
                <w:sz w:val="28"/>
                <w:szCs w:val="28"/>
              </w:rPr>
              <w:t>yì</w:t>
            </w:r>
            <w:proofErr w:type="spellEnd"/>
          </w:p>
        </w:tc>
        <w:tc>
          <w:tcPr>
            <w:tcW w:w="4505" w:type="dxa"/>
          </w:tcPr>
          <w:p w14:paraId="32981E9A" w14:textId="77777777" w:rsidR="00A81A78" w:rsidRDefault="00A81A78" w:rsidP="00B90BC4">
            <w:r>
              <w:t>100 million</w:t>
            </w:r>
          </w:p>
        </w:tc>
      </w:tr>
      <w:tr w:rsidR="00A81A78" w14:paraId="557C0AEE" w14:textId="77777777" w:rsidTr="00B90BC4">
        <w:tc>
          <w:tcPr>
            <w:tcW w:w="4505" w:type="dxa"/>
            <w:vAlign w:val="center"/>
          </w:tcPr>
          <w:p w14:paraId="3391937F" w14:textId="15027019" w:rsidR="00A81A78" w:rsidRPr="0081697A" w:rsidRDefault="00A81A78" w:rsidP="00B90BC4">
            <w:pPr>
              <w:tabs>
                <w:tab w:val="left" w:pos="720"/>
                <w:tab w:val="left" w:pos="1440"/>
                <w:tab w:val="left" w:pos="2160"/>
                <w:tab w:val="left" w:pos="3323"/>
              </w:tabs>
              <w:rPr>
                <w:rFonts w:ascii="KaiTi" w:eastAsia="KaiTi" w:hAnsi="KaiTi" w:cs="PMingLiU"/>
                <w:sz w:val="28"/>
                <w:szCs w:val="28"/>
                <w:lang w:eastAsia="zh-CN"/>
              </w:rPr>
            </w:pPr>
            <w:r w:rsidRPr="00A81A78">
              <w:rPr>
                <w:rFonts w:ascii="KaiTi" w:eastAsia="KaiTi" w:hAnsi="KaiTi" w:cs="Arial" w:hint="eastAsia"/>
                <w:sz w:val="28"/>
                <w:szCs w:val="28"/>
                <w:lang w:eastAsia="zh-CN"/>
              </w:rPr>
              <w:t>东边</w:t>
            </w:r>
            <w:r w:rsidRPr="0081697A">
              <w:rPr>
                <w:rFonts w:ascii="Arial" w:hAnsi="Arial" w:cs="Arial"/>
                <w:sz w:val="28"/>
                <w:szCs w:val="28"/>
              </w:rPr>
              <w:tab/>
            </w:r>
            <w:r w:rsidRPr="0081697A">
              <w:rPr>
                <w:rFonts w:ascii="Arial" w:hAnsi="Arial" w:cs="Arial"/>
                <w:sz w:val="28"/>
                <w:szCs w:val="28"/>
              </w:rPr>
              <w:tab/>
            </w:r>
            <w:proofErr w:type="spellStart"/>
            <w:r w:rsidR="00616F26">
              <w:rPr>
                <w:rFonts w:ascii="Arial" w:hAnsi="Arial" w:cs="Arial"/>
                <w:sz w:val="28"/>
                <w:szCs w:val="28"/>
              </w:rPr>
              <w:t>dōng</w:t>
            </w:r>
            <w:proofErr w:type="spellEnd"/>
            <w:r w:rsidR="00616F26">
              <w:rPr>
                <w:rFonts w:ascii="Arial" w:hAnsi="Arial" w:cs="Arial"/>
                <w:sz w:val="28"/>
                <w:szCs w:val="28"/>
              </w:rPr>
              <w:t xml:space="preserve"> </w:t>
            </w:r>
            <w:proofErr w:type="spellStart"/>
            <w:r w:rsidR="00616F26">
              <w:rPr>
                <w:rFonts w:ascii="Arial" w:hAnsi="Arial" w:cs="Arial"/>
                <w:sz w:val="28"/>
                <w:szCs w:val="28"/>
              </w:rPr>
              <w:t>biān</w:t>
            </w:r>
            <w:proofErr w:type="spellEnd"/>
          </w:p>
        </w:tc>
        <w:tc>
          <w:tcPr>
            <w:tcW w:w="4505" w:type="dxa"/>
          </w:tcPr>
          <w:p w14:paraId="72D44C32" w14:textId="7765641B" w:rsidR="00A81A78" w:rsidRDefault="00616F26" w:rsidP="00B90BC4">
            <w:r>
              <w:t>east</w:t>
            </w:r>
          </w:p>
        </w:tc>
      </w:tr>
      <w:tr w:rsidR="00A81A78" w14:paraId="608B0F8E" w14:textId="77777777" w:rsidTr="00B90BC4">
        <w:tc>
          <w:tcPr>
            <w:tcW w:w="4505" w:type="dxa"/>
            <w:vAlign w:val="center"/>
          </w:tcPr>
          <w:p w14:paraId="12BC348A" w14:textId="6E608108" w:rsidR="00A81A78" w:rsidRPr="0081697A" w:rsidRDefault="00A81A78" w:rsidP="00B90BC4">
            <w:pPr>
              <w:tabs>
                <w:tab w:val="left" w:pos="720"/>
                <w:tab w:val="left" w:pos="1440"/>
                <w:tab w:val="left" w:pos="2160"/>
                <w:tab w:val="left" w:pos="3323"/>
              </w:tabs>
              <w:rPr>
                <w:rFonts w:ascii="KaiTi" w:eastAsia="KaiTi" w:hAnsi="KaiTi" w:cs="PMingLiU"/>
                <w:sz w:val="28"/>
                <w:szCs w:val="28"/>
                <w:lang w:eastAsia="zh-CN"/>
              </w:rPr>
            </w:pPr>
            <w:r w:rsidRPr="00A81A78">
              <w:rPr>
                <w:rFonts w:ascii="KaiTi" w:eastAsia="KaiTi" w:hAnsi="KaiTi" w:cs="Arial" w:hint="eastAsia"/>
                <w:sz w:val="28"/>
                <w:szCs w:val="28"/>
                <w:lang w:val="en-US" w:eastAsia="zh-CN"/>
              </w:rPr>
              <w:t>西边</w:t>
            </w:r>
            <w:r w:rsidRPr="0081697A">
              <w:rPr>
                <w:rFonts w:ascii="Arial" w:eastAsia="PMingLiU" w:hAnsi="Arial" w:cs="Arial"/>
                <w:sz w:val="28"/>
                <w:szCs w:val="28"/>
                <w:lang w:val="en-US"/>
              </w:rPr>
              <w:tab/>
            </w:r>
            <w:r w:rsidRPr="0081697A">
              <w:rPr>
                <w:rFonts w:ascii="Arial" w:eastAsia="PMingLiU" w:hAnsi="Arial" w:cs="Arial"/>
                <w:sz w:val="28"/>
                <w:szCs w:val="28"/>
                <w:lang w:val="en-US"/>
              </w:rPr>
              <w:tab/>
            </w:r>
            <w:proofErr w:type="spellStart"/>
            <w:r w:rsidR="00616F26">
              <w:rPr>
                <w:rFonts w:ascii="Arial" w:hAnsi="Arial" w:cs="Arial"/>
                <w:sz w:val="28"/>
                <w:szCs w:val="28"/>
              </w:rPr>
              <w:t>xī</w:t>
            </w:r>
            <w:proofErr w:type="spellEnd"/>
            <w:r w:rsidR="00616F26">
              <w:rPr>
                <w:rFonts w:ascii="Arial" w:hAnsi="Arial" w:cs="Arial"/>
                <w:sz w:val="28"/>
                <w:szCs w:val="28"/>
              </w:rPr>
              <w:t xml:space="preserve"> </w:t>
            </w:r>
            <w:proofErr w:type="spellStart"/>
            <w:r w:rsidR="00616F26">
              <w:rPr>
                <w:rFonts w:ascii="Arial" w:hAnsi="Arial" w:cs="Arial"/>
                <w:sz w:val="28"/>
                <w:szCs w:val="28"/>
              </w:rPr>
              <w:t>biān</w:t>
            </w:r>
            <w:proofErr w:type="spellEnd"/>
          </w:p>
        </w:tc>
        <w:tc>
          <w:tcPr>
            <w:tcW w:w="4505" w:type="dxa"/>
          </w:tcPr>
          <w:p w14:paraId="59385112" w14:textId="7D675BF2" w:rsidR="00A81A78" w:rsidRDefault="00616F26" w:rsidP="00B90BC4">
            <w:r>
              <w:t>west</w:t>
            </w:r>
          </w:p>
        </w:tc>
      </w:tr>
      <w:tr w:rsidR="00A81A78" w14:paraId="32E79E84" w14:textId="77777777" w:rsidTr="00B90BC4">
        <w:tc>
          <w:tcPr>
            <w:tcW w:w="4505" w:type="dxa"/>
            <w:vAlign w:val="center"/>
          </w:tcPr>
          <w:p w14:paraId="51E0A9A1" w14:textId="0727034B" w:rsidR="00A81A78" w:rsidRPr="0081697A" w:rsidRDefault="00A81A78" w:rsidP="00B90BC4">
            <w:pPr>
              <w:spacing w:line="276" w:lineRule="auto"/>
              <w:rPr>
                <w:rFonts w:ascii="Arial" w:eastAsia="PMingLiU" w:hAnsi="Arial" w:cs="Arial"/>
                <w:sz w:val="28"/>
                <w:szCs w:val="28"/>
                <w:lang w:val="en-US"/>
              </w:rPr>
            </w:pPr>
            <w:r w:rsidRPr="00A81A78">
              <w:rPr>
                <w:rFonts w:ascii="KaiTi" w:eastAsia="KaiTi" w:hAnsi="KaiTi" w:cs="Arial" w:hint="eastAsia"/>
                <w:sz w:val="28"/>
                <w:szCs w:val="28"/>
                <w:lang w:val="en-US" w:eastAsia="zh-CN"/>
              </w:rPr>
              <w:t>南边</w:t>
            </w:r>
            <w:r w:rsidRPr="00A81A78">
              <w:rPr>
                <w:rFonts w:ascii="KaiTi" w:eastAsia="KaiTi" w:hAnsi="KaiTi" w:cs="Arial"/>
                <w:sz w:val="28"/>
                <w:szCs w:val="28"/>
                <w:lang w:val="en-US"/>
              </w:rPr>
              <w:tab/>
            </w:r>
            <w:r w:rsidRPr="0081697A">
              <w:rPr>
                <w:rFonts w:ascii="Arial" w:eastAsia="PMingLiU" w:hAnsi="Arial" w:cs="Arial"/>
                <w:sz w:val="28"/>
                <w:szCs w:val="28"/>
                <w:lang w:val="en-US"/>
              </w:rPr>
              <w:tab/>
            </w:r>
            <w:proofErr w:type="spellStart"/>
            <w:r w:rsidR="00616F26">
              <w:rPr>
                <w:rFonts w:ascii="Arial" w:hAnsi="Arial" w:cs="Arial"/>
                <w:sz w:val="28"/>
                <w:szCs w:val="28"/>
              </w:rPr>
              <w:t>nán</w:t>
            </w:r>
            <w:proofErr w:type="spellEnd"/>
            <w:r w:rsidR="00616F26">
              <w:rPr>
                <w:rFonts w:ascii="Arial" w:hAnsi="Arial" w:cs="Arial"/>
                <w:sz w:val="28"/>
                <w:szCs w:val="28"/>
              </w:rPr>
              <w:t xml:space="preserve"> </w:t>
            </w:r>
            <w:proofErr w:type="spellStart"/>
            <w:r w:rsidR="00616F26">
              <w:rPr>
                <w:rFonts w:ascii="Arial" w:hAnsi="Arial" w:cs="Arial"/>
                <w:sz w:val="28"/>
                <w:szCs w:val="28"/>
              </w:rPr>
              <w:t>biān</w:t>
            </w:r>
            <w:proofErr w:type="spellEnd"/>
          </w:p>
        </w:tc>
        <w:tc>
          <w:tcPr>
            <w:tcW w:w="4505" w:type="dxa"/>
          </w:tcPr>
          <w:p w14:paraId="32D866AC" w14:textId="5944DAD6" w:rsidR="00A81A78" w:rsidRDefault="00616F26" w:rsidP="00B90BC4">
            <w:r>
              <w:t>south</w:t>
            </w:r>
          </w:p>
        </w:tc>
      </w:tr>
      <w:tr w:rsidR="00A81A78" w14:paraId="2F676097" w14:textId="77777777" w:rsidTr="00B90BC4">
        <w:tc>
          <w:tcPr>
            <w:tcW w:w="4505" w:type="dxa"/>
            <w:vAlign w:val="center"/>
          </w:tcPr>
          <w:p w14:paraId="7AB8F31C" w14:textId="4F4D51ED" w:rsidR="00A81A78" w:rsidRPr="0081697A" w:rsidRDefault="00A81A78" w:rsidP="00B90BC4">
            <w:pPr>
              <w:tabs>
                <w:tab w:val="left" w:pos="720"/>
                <w:tab w:val="left" w:pos="1440"/>
                <w:tab w:val="left" w:pos="2160"/>
                <w:tab w:val="left" w:pos="3323"/>
              </w:tabs>
              <w:rPr>
                <w:rFonts w:ascii="KaiTi" w:eastAsia="KaiTi" w:hAnsi="KaiTi" w:cs="PMingLiU"/>
                <w:sz w:val="28"/>
                <w:szCs w:val="28"/>
                <w:lang w:eastAsia="zh-CN"/>
              </w:rPr>
            </w:pPr>
            <w:r w:rsidRPr="00A81A78">
              <w:rPr>
                <w:rFonts w:ascii="KaiTi" w:eastAsia="KaiTi" w:hAnsi="KaiTi" w:cs="PMingLiU" w:hint="eastAsia"/>
                <w:sz w:val="28"/>
                <w:szCs w:val="28"/>
                <w:lang w:eastAsia="zh-CN"/>
              </w:rPr>
              <w:t>北边</w:t>
            </w:r>
            <w:r w:rsidRPr="0081697A">
              <w:rPr>
                <w:rFonts w:ascii="PMingLiU" w:eastAsia="PMingLiU" w:hAnsi="PMingLiU" w:cs="PMingLiU"/>
                <w:sz w:val="28"/>
                <w:szCs w:val="28"/>
              </w:rPr>
              <w:tab/>
            </w:r>
            <w:r w:rsidRPr="0081697A">
              <w:rPr>
                <w:rFonts w:ascii="Arial" w:hAnsi="Arial" w:cs="Arial"/>
                <w:sz w:val="28"/>
                <w:szCs w:val="28"/>
              </w:rPr>
              <w:tab/>
            </w:r>
            <w:proofErr w:type="spellStart"/>
            <w:r w:rsidR="00616F26">
              <w:rPr>
                <w:rFonts w:ascii="Arial" w:hAnsi="Arial" w:cs="Arial"/>
                <w:sz w:val="28"/>
                <w:szCs w:val="28"/>
              </w:rPr>
              <w:t>běi</w:t>
            </w:r>
            <w:proofErr w:type="spellEnd"/>
            <w:r w:rsidR="00616F26">
              <w:rPr>
                <w:rFonts w:ascii="Arial" w:hAnsi="Arial" w:cs="Arial"/>
                <w:sz w:val="28"/>
                <w:szCs w:val="28"/>
              </w:rPr>
              <w:t xml:space="preserve"> </w:t>
            </w:r>
            <w:proofErr w:type="spellStart"/>
            <w:r w:rsidR="00616F26">
              <w:rPr>
                <w:rFonts w:ascii="Arial" w:hAnsi="Arial" w:cs="Arial"/>
                <w:sz w:val="28"/>
                <w:szCs w:val="28"/>
              </w:rPr>
              <w:t>biān</w:t>
            </w:r>
            <w:proofErr w:type="spellEnd"/>
          </w:p>
        </w:tc>
        <w:tc>
          <w:tcPr>
            <w:tcW w:w="4505" w:type="dxa"/>
          </w:tcPr>
          <w:p w14:paraId="24536C1D" w14:textId="59965238" w:rsidR="00A81A78" w:rsidRDefault="00616F26" w:rsidP="00B90BC4">
            <w:r>
              <w:t>north</w:t>
            </w:r>
            <w:bookmarkStart w:id="0" w:name="_GoBack"/>
            <w:bookmarkEnd w:id="0"/>
          </w:p>
        </w:tc>
      </w:tr>
    </w:tbl>
    <w:p w14:paraId="0BB1953D" w14:textId="36B6EF45" w:rsidR="00006BEB" w:rsidRPr="00A81A78" w:rsidRDefault="00006BEB">
      <w:pPr>
        <w:rPr>
          <w:lang w:val="en-US"/>
        </w:rPr>
      </w:pPr>
    </w:p>
    <w:p w14:paraId="2306070E" w14:textId="39496786" w:rsidR="00006BEB" w:rsidRDefault="00006BEB"/>
    <w:p w14:paraId="50154570" w14:textId="54AAC566" w:rsidR="00006BEB" w:rsidRDefault="00006BEB"/>
    <w:p w14:paraId="6B332C99" w14:textId="2542ECDC" w:rsidR="00006BEB" w:rsidRDefault="00006BEB"/>
    <w:p w14:paraId="13857064" w14:textId="01357636" w:rsidR="00006BEB" w:rsidRDefault="00006BEB"/>
    <w:p w14:paraId="7B04ACD6" w14:textId="7D6788EC" w:rsidR="00006BEB" w:rsidRDefault="00006BEB"/>
    <w:p w14:paraId="07FCC2CB" w14:textId="06C99F5F" w:rsidR="00006BEB" w:rsidRDefault="00006BEB"/>
    <w:p w14:paraId="7FF3A6C5" w14:textId="4151DAAA" w:rsidR="00006BEB" w:rsidRDefault="00006BEB"/>
    <w:p w14:paraId="7C3E7269" w14:textId="02B8315E" w:rsidR="00006BEB" w:rsidRDefault="00006BEB"/>
    <w:p w14:paraId="6F4A8324" w14:textId="77777777" w:rsidR="00006BEB" w:rsidRDefault="00006BEB"/>
    <w:p w14:paraId="45EE909C" w14:textId="1A734605" w:rsidR="00185C8C" w:rsidRDefault="00616F26"/>
    <w:sectPr w:rsidR="00185C8C" w:rsidSect="00BE67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77421"/>
    <w:multiLevelType w:val="hybridMultilevel"/>
    <w:tmpl w:val="576E6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BA"/>
    <w:rsid w:val="00006BEB"/>
    <w:rsid w:val="000D636D"/>
    <w:rsid w:val="00270E79"/>
    <w:rsid w:val="002D487A"/>
    <w:rsid w:val="003235CC"/>
    <w:rsid w:val="00346E2D"/>
    <w:rsid w:val="00385600"/>
    <w:rsid w:val="004F2959"/>
    <w:rsid w:val="00616F26"/>
    <w:rsid w:val="00702BBA"/>
    <w:rsid w:val="00722210"/>
    <w:rsid w:val="007F3A2B"/>
    <w:rsid w:val="0081697A"/>
    <w:rsid w:val="00886BEA"/>
    <w:rsid w:val="009A3A14"/>
    <w:rsid w:val="00A81A78"/>
    <w:rsid w:val="00AA6BF3"/>
    <w:rsid w:val="00AD6B3F"/>
    <w:rsid w:val="00B51BA0"/>
    <w:rsid w:val="00B93D66"/>
    <w:rsid w:val="00BA208F"/>
    <w:rsid w:val="00BE039B"/>
    <w:rsid w:val="00BE6795"/>
    <w:rsid w:val="00CD68D8"/>
    <w:rsid w:val="00D13934"/>
    <w:rsid w:val="00D330A3"/>
    <w:rsid w:val="00D4222C"/>
    <w:rsid w:val="00DE7196"/>
    <w:rsid w:val="00E6419A"/>
    <w:rsid w:val="00E97CE1"/>
    <w:rsid w:val="00F71F67"/>
    <w:rsid w:val="00F9551C"/>
    <w:rsid w:val="00FC5D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9228"/>
  <w14:defaultImageDpi w14:val="32767"/>
  <w15:chartTrackingRefBased/>
  <w15:docId w15:val="{00C385D3-D9AD-C043-BD00-3077A82D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BB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F29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959"/>
    <w:pPr>
      <w:spacing w:after="0" w:line="240" w:lineRule="auto"/>
      <w:ind w:left="720"/>
      <w:contextualSpacing/>
    </w:pPr>
    <w:rPr>
      <w:rFonts w:eastAsia="SimSun"/>
      <w:sz w:val="24"/>
      <w:szCs w:val="24"/>
      <w:lang w:val="en-US"/>
    </w:rPr>
  </w:style>
  <w:style w:type="table" w:styleId="TableGrid">
    <w:name w:val="Table Grid"/>
    <w:basedOn w:val="TableNormal"/>
    <w:uiPriority w:val="39"/>
    <w:rsid w:val="004F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46E2D"/>
    <w:rPr>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watch-title">
    <w:name w:val="watch-title"/>
    <w:basedOn w:val="DefaultParagraphFont"/>
    <w:rsid w:val="00346E2D"/>
    <w:rPr>
      <w:sz w:val="24"/>
      <w:szCs w:val="24"/>
      <w:bdr w:val="none" w:sz="0" w:space="0" w:color="auto" w:frame="1"/>
      <w:shd w:val="clear" w:color="auto" w:fill="auto"/>
    </w:rPr>
  </w:style>
  <w:style w:type="character" w:customStyle="1" w:styleId="mw-headline">
    <w:name w:val="mw-headline"/>
    <w:basedOn w:val="DefaultParagraphFont"/>
    <w:rsid w:val="0034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MUNFORD</dc:creator>
  <cp:keywords/>
  <dc:description/>
  <cp:lastModifiedBy>THERESA MUNFORD</cp:lastModifiedBy>
  <cp:revision>2</cp:revision>
  <dcterms:created xsi:type="dcterms:W3CDTF">2019-08-29T11:36:00Z</dcterms:created>
  <dcterms:modified xsi:type="dcterms:W3CDTF">2019-08-29T11:36:00Z</dcterms:modified>
</cp:coreProperties>
</file>